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Pr="008F28E7" w:rsidRDefault="00A03B0A" w:rsidP="00A03B0A">
      <w:pPr>
        <w:jc w:val="center"/>
        <w:rPr>
          <w:b/>
          <w:sz w:val="20"/>
          <w:szCs w:val="20"/>
          <w:u w:val="single"/>
        </w:rPr>
      </w:pPr>
      <w:r w:rsidRPr="008F28E7">
        <w:rPr>
          <w:b/>
          <w:sz w:val="20"/>
          <w:szCs w:val="20"/>
          <w:u w:val="single"/>
        </w:rPr>
        <w:t>Pracovní list</w:t>
      </w:r>
      <w:r w:rsidR="008F28E7">
        <w:rPr>
          <w:b/>
          <w:sz w:val="20"/>
          <w:szCs w:val="20"/>
          <w:u w:val="single"/>
        </w:rPr>
        <w:t xml:space="preserve"> 1</w:t>
      </w:r>
    </w:p>
    <w:p w:rsidR="00A03B0A" w:rsidRPr="008F28E7" w:rsidRDefault="00A03B0A" w:rsidP="00A03B0A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F28E7">
        <w:rPr>
          <w:b/>
          <w:sz w:val="20"/>
          <w:szCs w:val="20"/>
        </w:rPr>
        <w:t>Oprav pravopisné chyby:</w:t>
      </w:r>
    </w:p>
    <w:p w:rsidR="00A03B0A" w:rsidRPr="008F28E7" w:rsidRDefault="00A03B0A" w:rsidP="00A03B0A">
      <w:pPr>
        <w:pStyle w:val="Odstavecseseznamem"/>
        <w:jc w:val="both"/>
        <w:rPr>
          <w:sz w:val="20"/>
          <w:szCs w:val="20"/>
        </w:rPr>
      </w:pPr>
      <w:proofErr w:type="spellStart"/>
      <w:r w:rsidRPr="008F28E7">
        <w:rPr>
          <w:sz w:val="20"/>
          <w:szCs w:val="20"/>
        </w:rPr>
        <w:t>Vspomněl</w:t>
      </w:r>
      <w:proofErr w:type="spellEnd"/>
      <w:r w:rsidRPr="008F28E7">
        <w:rPr>
          <w:sz w:val="20"/>
          <w:szCs w:val="20"/>
        </w:rPr>
        <w:t xml:space="preserve"> si, že </w:t>
      </w:r>
      <w:proofErr w:type="spellStart"/>
      <w:r w:rsidRPr="008F28E7">
        <w:rPr>
          <w:sz w:val="20"/>
          <w:szCs w:val="20"/>
        </w:rPr>
        <w:t>zapoměl</w:t>
      </w:r>
      <w:proofErr w:type="spellEnd"/>
      <w:r w:rsidRPr="008F28E7">
        <w:rPr>
          <w:sz w:val="20"/>
          <w:szCs w:val="20"/>
        </w:rPr>
        <w:t xml:space="preserve"> klíče. </w:t>
      </w:r>
      <w:proofErr w:type="spellStart"/>
      <w:r w:rsidRPr="008F28E7">
        <w:rPr>
          <w:sz w:val="20"/>
          <w:szCs w:val="20"/>
        </w:rPr>
        <w:t>Zřejmně</w:t>
      </w:r>
      <w:proofErr w:type="spellEnd"/>
      <w:r w:rsidRPr="008F28E7">
        <w:rPr>
          <w:sz w:val="20"/>
          <w:szCs w:val="20"/>
        </w:rPr>
        <w:t xml:space="preserve"> u mě zůstane. Vystupoval </w:t>
      </w:r>
      <w:proofErr w:type="spellStart"/>
      <w:r w:rsidRPr="008F28E7">
        <w:rPr>
          <w:sz w:val="20"/>
          <w:szCs w:val="20"/>
        </w:rPr>
        <w:t>skromě</w:t>
      </w:r>
      <w:proofErr w:type="spellEnd"/>
      <w:r w:rsidRPr="008F28E7">
        <w:rPr>
          <w:sz w:val="20"/>
          <w:szCs w:val="20"/>
        </w:rPr>
        <w:t xml:space="preserve">, nikdy nebyl potměšilý. </w:t>
      </w:r>
      <w:proofErr w:type="spellStart"/>
      <w:r w:rsidRPr="008F28E7">
        <w:rPr>
          <w:sz w:val="20"/>
          <w:szCs w:val="20"/>
        </w:rPr>
        <w:t>Porozumněl</w:t>
      </w:r>
      <w:proofErr w:type="spellEnd"/>
      <w:r w:rsidRPr="008F28E7">
        <w:rPr>
          <w:sz w:val="20"/>
          <w:szCs w:val="20"/>
        </w:rPr>
        <w:t xml:space="preserve"> jsi tomu? Ulice města večer </w:t>
      </w:r>
      <w:proofErr w:type="spellStart"/>
      <w:r w:rsidRPr="008F28E7">
        <w:rPr>
          <w:sz w:val="20"/>
          <w:szCs w:val="20"/>
        </w:rPr>
        <w:t>poteměly</w:t>
      </w:r>
      <w:proofErr w:type="spellEnd"/>
      <w:r w:rsidRPr="008F28E7">
        <w:rPr>
          <w:sz w:val="20"/>
          <w:szCs w:val="20"/>
        </w:rPr>
        <w:t xml:space="preserve">. </w:t>
      </w:r>
      <w:proofErr w:type="spellStart"/>
      <w:r w:rsidRPr="008F28E7">
        <w:rPr>
          <w:sz w:val="20"/>
          <w:szCs w:val="20"/>
        </w:rPr>
        <w:t>Tamnější</w:t>
      </w:r>
      <w:proofErr w:type="spellEnd"/>
      <w:r w:rsidRPr="008F28E7">
        <w:rPr>
          <w:sz w:val="20"/>
          <w:szCs w:val="20"/>
        </w:rPr>
        <w:t xml:space="preserve"> občané </w:t>
      </w:r>
      <w:proofErr w:type="spellStart"/>
      <w:r w:rsidRPr="008F28E7">
        <w:rPr>
          <w:sz w:val="20"/>
          <w:szCs w:val="20"/>
        </w:rPr>
        <w:t>podaliy</w:t>
      </w:r>
      <w:proofErr w:type="spellEnd"/>
      <w:r w:rsidRPr="008F28E7">
        <w:rPr>
          <w:sz w:val="20"/>
          <w:szCs w:val="20"/>
        </w:rPr>
        <w:t xml:space="preserve"> protest. Tvoje </w:t>
      </w:r>
      <w:proofErr w:type="spellStart"/>
      <w:r w:rsidRPr="008F28E7">
        <w:rPr>
          <w:sz w:val="20"/>
          <w:szCs w:val="20"/>
        </w:rPr>
        <w:t>doměnka</w:t>
      </w:r>
      <w:proofErr w:type="spellEnd"/>
      <w:r w:rsidRPr="008F28E7">
        <w:rPr>
          <w:sz w:val="20"/>
          <w:szCs w:val="20"/>
        </w:rPr>
        <w:t xml:space="preserve"> nebyla správná. Co ti o </w:t>
      </w:r>
      <w:proofErr w:type="gramStart"/>
      <w:r w:rsidRPr="008F28E7">
        <w:rPr>
          <w:sz w:val="20"/>
          <w:szCs w:val="20"/>
        </w:rPr>
        <w:t>mě</w:t>
      </w:r>
      <w:proofErr w:type="gramEnd"/>
      <w:r w:rsidRPr="008F28E7">
        <w:rPr>
          <w:sz w:val="20"/>
          <w:szCs w:val="20"/>
        </w:rPr>
        <w:t xml:space="preserve"> vyprávěli? Váš spotřebič má špatné </w:t>
      </w:r>
      <w:proofErr w:type="spellStart"/>
      <w:r w:rsidRPr="008F28E7">
        <w:rPr>
          <w:sz w:val="20"/>
          <w:szCs w:val="20"/>
        </w:rPr>
        <w:t>uzemění</w:t>
      </w:r>
      <w:proofErr w:type="spellEnd"/>
      <w:r w:rsidRPr="008F28E7">
        <w:rPr>
          <w:sz w:val="20"/>
          <w:szCs w:val="20"/>
        </w:rPr>
        <w:t xml:space="preserve">. Pozorovali jsme zatmění slunce. Uprav </w:t>
      </w:r>
      <w:proofErr w:type="spellStart"/>
      <w:r w:rsidRPr="008F28E7">
        <w:rPr>
          <w:sz w:val="20"/>
          <w:szCs w:val="20"/>
        </w:rPr>
        <w:t>zatemění</w:t>
      </w:r>
      <w:proofErr w:type="spellEnd"/>
      <w:r w:rsidRPr="008F28E7">
        <w:rPr>
          <w:sz w:val="20"/>
          <w:szCs w:val="20"/>
        </w:rPr>
        <w:t xml:space="preserve"> oken.</w:t>
      </w:r>
      <w:r w:rsidR="00990D96" w:rsidRPr="008F28E7">
        <w:rPr>
          <w:sz w:val="20"/>
          <w:szCs w:val="20"/>
        </w:rPr>
        <w:t xml:space="preserve"> Záhy po příchodu do Země dal Karel IV </w:t>
      </w:r>
      <w:proofErr w:type="spellStart"/>
      <w:r w:rsidR="00990D96" w:rsidRPr="008F28E7">
        <w:rPr>
          <w:sz w:val="20"/>
          <w:szCs w:val="20"/>
        </w:rPr>
        <w:t>poput</w:t>
      </w:r>
      <w:proofErr w:type="spellEnd"/>
      <w:r w:rsidR="00990D96" w:rsidRPr="008F28E7">
        <w:rPr>
          <w:sz w:val="20"/>
          <w:szCs w:val="20"/>
        </w:rPr>
        <w:t xml:space="preserve"> ke </w:t>
      </w:r>
      <w:proofErr w:type="spellStart"/>
      <w:r w:rsidR="00990D96" w:rsidRPr="008F28E7">
        <w:rPr>
          <w:sz w:val="20"/>
          <w:szCs w:val="20"/>
        </w:rPr>
        <w:t>stavbje</w:t>
      </w:r>
      <w:proofErr w:type="spellEnd"/>
      <w:r w:rsidR="00990D96" w:rsidRPr="008F28E7">
        <w:rPr>
          <w:sz w:val="20"/>
          <w:szCs w:val="20"/>
        </w:rPr>
        <w:t xml:space="preserve"> nového královského paláce. Poslední </w:t>
      </w:r>
      <w:proofErr w:type="spellStart"/>
      <w:r w:rsidR="00990D96" w:rsidRPr="008F28E7">
        <w:rPr>
          <w:sz w:val="20"/>
          <w:szCs w:val="20"/>
        </w:rPr>
        <w:t>přemyslovci</w:t>
      </w:r>
      <w:proofErr w:type="spellEnd"/>
      <w:r w:rsidR="00990D96" w:rsidRPr="008F28E7">
        <w:rPr>
          <w:sz w:val="20"/>
          <w:szCs w:val="20"/>
        </w:rPr>
        <w:t xml:space="preserve"> bily </w:t>
      </w:r>
      <w:proofErr w:type="gramStart"/>
      <w:r w:rsidR="00990D96" w:rsidRPr="008F28E7">
        <w:rPr>
          <w:sz w:val="20"/>
          <w:szCs w:val="20"/>
        </w:rPr>
        <w:t>pohřbeni</w:t>
      </w:r>
      <w:proofErr w:type="gramEnd"/>
      <w:r w:rsidR="00990D96" w:rsidRPr="008F28E7">
        <w:rPr>
          <w:sz w:val="20"/>
          <w:szCs w:val="20"/>
        </w:rPr>
        <w:t xml:space="preserve"> v zbraslavském Klášteře. Ráda </w:t>
      </w:r>
      <w:proofErr w:type="gramStart"/>
      <w:r w:rsidR="00990D96" w:rsidRPr="008F28E7">
        <w:rPr>
          <w:sz w:val="20"/>
          <w:szCs w:val="20"/>
        </w:rPr>
        <w:t>by</w:t>
      </w:r>
      <w:proofErr w:type="gramEnd"/>
      <w:r w:rsidR="00990D96" w:rsidRPr="008F28E7">
        <w:rPr>
          <w:sz w:val="20"/>
          <w:szCs w:val="20"/>
        </w:rPr>
        <w:t xml:space="preserve"> jsem </w:t>
      </w:r>
      <w:proofErr w:type="gramStart"/>
      <w:r w:rsidR="00990D96" w:rsidRPr="008F28E7">
        <w:rPr>
          <w:sz w:val="20"/>
          <w:szCs w:val="20"/>
        </w:rPr>
        <w:t>navštívila</w:t>
      </w:r>
      <w:proofErr w:type="gramEnd"/>
      <w:r w:rsidR="00990D96" w:rsidRPr="008F28E7">
        <w:rPr>
          <w:sz w:val="20"/>
          <w:szCs w:val="20"/>
        </w:rPr>
        <w:t xml:space="preserve"> tetu která žije ve Švýcarsku. </w:t>
      </w:r>
      <w:proofErr w:type="gramStart"/>
      <w:r w:rsidR="00990D96" w:rsidRPr="008F28E7">
        <w:rPr>
          <w:sz w:val="20"/>
          <w:szCs w:val="20"/>
        </w:rPr>
        <w:t>Podal bys</w:t>
      </w:r>
      <w:proofErr w:type="gramEnd"/>
      <w:r w:rsidR="00990D96" w:rsidRPr="008F28E7">
        <w:rPr>
          <w:sz w:val="20"/>
          <w:szCs w:val="20"/>
        </w:rPr>
        <w:t xml:space="preserve"> my osušku. Housata se </w:t>
      </w:r>
      <w:proofErr w:type="gramStart"/>
      <w:r w:rsidR="00990D96" w:rsidRPr="008F28E7">
        <w:rPr>
          <w:sz w:val="20"/>
          <w:szCs w:val="20"/>
        </w:rPr>
        <w:t>pásly</w:t>
      </w:r>
      <w:proofErr w:type="gramEnd"/>
      <w:r w:rsidR="00990D96" w:rsidRPr="008F28E7">
        <w:rPr>
          <w:sz w:val="20"/>
          <w:szCs w:val="20"/>
        </w:rPr>
        <w:t xml:space="preserve"> na zeleném palouku. Přijedeme, </w:t>
      </w:r>
      <w:proofErr w:type="gramStart"/>
      <w:r w:rsidR="00990D96" w:rsidRPr="008F28E7">
        <w:rPr>
          <w:sz w:val="20"/>
          <w:szCs w:val="20"/>
        </w:rPr>
        <w:t>aby jste nemusela</w:t>
      </w:r>
      <w:proofErr w:type="gramEnd"/>
      <w:r w:rsidR="00990D96" w:rsidRPr="008F28E7">
        <w:rPr>
          <w:sz w:val="20"/>
          <w:szCs w:val="20"/>
        </w:rPr>
        <w:t xml:space="preserve"> chodit tak daleko. „Fuj“! Káťa </w:t>
      </w:r>
      <w:proofErr w:type="spellStart"/>
      <w:r w:rsidR="00990D96" w:rsidRPr="008F28E7">
        <w:rPr>
          <w:sz w:val="20"/>
          <w:szCs w:val="20"/>
        </w:rPr>
        <w:t>viděšeně</w:t>
      </w:r>
      <w:proofErr w:type="spellEnd"/>
      <w:r w:rsidR="00990D96" w:rsidRPr="008F28E7">
        <w:rPr>
          <w:sz w:val="20"/>
          <w:szCs w:val="20"/>
        </w:rPr>
        <w:t xml:space="preserve"> ucouvla, protože spod schodů se s dýmu </w:t>
      </w:r>
      <w:proofErr w:type="spellStart"/>
      <w:r w:rsidR="00990D96" w:rsidRPr="008F28E7">
        <w:rPr>
          <w:sz w:val="20"/>
          <w:szCs w:val="20"/>
        </w:rPr>
        <w:t>vinořilo</w:t>
      </w:r>
      <w:proofErr w:type="spellEnd"/>
      <w:r w:rsidR="00990D96" w:rsidRPr="008F28E7">
        <w:rPr>
          <w:sz w:val="20"/>
          <w:szCs w:val="20"/>
        </w:rPr>
        <w:t xml:space="preserve"> něco obrovského. </w:t>
      </w:r>
      <w:proofErr w:type="gramStart"/>
      <w:r w:rsidR="00990D96" w:rsidRPr="008F28E7">
        <w:rPr>
          <w:sz w:val="20"/>
          <w:szCs w:val="20"/>
        </w:rPr>
        <w:t>Přišly</w:t>
      </w:r>
      <w:proofErr w:type="gramEnd"/>
      <w:r w:rsidR="00990D96" w:rsidRPr="008F28E7">
        <w:rPr>
          <w:sz w:val="20"/>
          <w:szCs w:val="20"/>
        </w:rPr>
        <w:t xml:space="preserve"> také manželé Novákovy. Ukaž Honzíkovi Ladovi obrázky. </w:t>
      </w:r>
      <w:r w:rsidR="00813AE6" w:rsidRPr="008F28E7">
        <w:rPr>
          <w:sz w:val="20"/>
          <w:szCs w:val="20"/>
        </w:rPr>
        <w:t xml:space="preserve">Závodníkovy brýle se </w:t>
      </w:r>
      <w:proofErr w:type="spellStart"/>
      <w:r w:rsidR="00813AE6" w:rsidRPr="008F28E7">
        <w:rPr>
          <w:sz w:val="20"/>
          <w:szCs w:val="20"/>
        </w:rPr>
        <w:t>rozbyly</w:t>
      </w:r>
      <w:proofErr w:type="spellEnd"/>
      <w:r w:rsidR="00813AE6" w:rsidRPr="008F28E7">
        <w:rPr>
          <w:sz w:val="20"/>
          <w:szCs w:val="20"/>
        </w:rPr>
        <w:t xml:space="preserve">. Pozvali jsme i bratrovi přátele. </w:t>
      </w:r>
      <w:proofErr w:type="spellStart"/>
      <w:r w:rsidR="00813AE6" w:rsidRPr="008F28E7">
        <w:rPr>
          <w:sz w:val="20"/>
          <w:szCs w:val="20"/>
        </w:rPr>
        <w:t>Nejvyší</w:t>
      </w:r>
      <w:proofErr w:type="spellEnd"/>
      <w:r w:rsidR="00813AE6" w:rsidRPr="008F28E7">
        <w:rPr>
          <w:sz w:val="20"/>
          <w:szCs w:val="20"/>
        </w:rPr>
        <w:t xml:space="preserve"> horou Krkonoš je </w:t>
      </w:r>
      <w:proofErr w:type="spellStart"/>
      <w:r w:rsidR="00813AE6" w:rsidRPr="008F28E7">
        <w:rPr>
          <w:sz w:val="20"/>
          <w:szCs w:val="20"/>
        </w:rPr>
        <w:t>Sněška</w:t>
      </w:r>
      <w:proofErr w:type="spellEnd"/>
      <w:r w:rsidR="00813AE6" w:rsidRPr="008F28E7">
        <w:rPr>
          <w:sz w:val="20"/>
          <w:szCs w:val="20"/>
        </w:rPr>
        <w:t xml:space="preserve">. </w:t>
      </w:r>
      <w:proofErr w:type="gramStart"/>
      <w:r w:rsidR="00813AE6" w:rsidRPr="008F28E7">
        <w:rPr>
          <w:sz w:val="20"/>
          <w:szCs w:val="20"/>
        </w:rPr>
        <w:t>Malý</w:t>
      </w:r>
      <w:proofErr w:type="gramEnd"/>
      <w:r w:rsidR="00813AE6" w:rsidRPr="008F28E7">
        <w:rPr>
          <w:sz w:val="20"/>
          <w:szCs w:val="20"/>
        </w:rPr>
        <w:t xml:space="preserve"> kocourci jsou velice hravý. Učíme se </w:t>
      </w:r>
      <w:proofErr w:type="spellStart"/>
      <w:r w:rsidR="00813AE6" w:rsidRPr="008F28E7">
        <w:rPr>
          <w:sz w:val="20"/>
          <w:szCs w:val="20"/>
        </w:rPr>
        <w:t>cizý</w:t>
      </w:r>
      <w:proofErr w:type="spellEnd"/>
      <w:r w:rsidR="00813AE6" w:rsidRPr="008F28E7">
        <w:rPr>
          <w:sz w:val="20"/>
          <w:szCs w:val="20"/>
        </w:rPr>
        <w:t xml:space="preserve"> jazyky. Na talíři leželi umyté švestky. </w:t>
      </w:r>
      <w:proofErr w:type="spellStart"/>
      <w:r w:rsidR="00813AE6" w:rsidRPr="008F28E7">
        <w:rPr>
          <w:sz w:val="20"/>
          <w:szCs w:val="20"/>
        </w:rPr>
        <w:t>Neplítvej</w:t>
      </w:r>
      <w:proofErr w:type="spellEnd"/>
      <w:r w:rsidR="00813AE6" w:rsidRPr="008F28E7">
        <w:rPr>
          <w:sz w:val="20"/>
          <w:szCs w:val="20"/>
        </w:rPr>
        <w:t xml:space="preserve"> zbytečně </w:t>
      </w:r>
      <w:proofErr w:type="spellStart"/>
      <w:r w:rsidR="00813AE6" w:rsidRPr="008F28E7">
        <w:rPr>
          <w:sz w:val="20"/>
          <w:szCs w:val="20"/>
        </w:rPr>
        <w:t>slovi</w:t>
      </w:r>
      <w:proofErr w:type="spellEnd"/>
      <w:r w:rsidR="00813AE6" w:rsidRPr="008F28E7">
        <w:rPr>
          <w:sz w:val="20"/>
          <w:szCs w:val="20"/>
        </w:rPr>
        <w:t xml:space="preserve">. </w:t>
      </w:r>
    </w:p>
    <w:p w:rsidR="00A03B0A" w:rsidRPr="008F28E7" w:rsidRDefault="00A03B0A" w:rsidP="00A03B0A">
      <w:pPr>
        <w:jc w:val="both"/>
        <w:rPr>
          <w:sz w:val="20"/>
          <w:szCs w:val="20"/>
        </w:rPr>
      </w:pPr>
    </w:p>
    <w:p w:rsidR="00A03B0A" w:rsidRPr="008F28E7" w:rsidRDefault="00A03B0A" w:rsidP="00A03B0A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F28E7">
        <w:rPr>
          <w:b/>
          <w:sz w:val="20"/>
          <w:szCs w:val="20"/>
        </w:rPr>
        <w:t xml:space="preserve">Která z následujících vět </w:t>
      </w:r>
      <w:r w:rsidRPr="008F28E7">
        <w:rPr>
          <w:b/>
          <w:sz w:val="20"/>
          <w:szCs w:val="20"/>
          <w:u w:val="single"/>
        </w:rPr>
        <w:t>je</w:t>
      </w:r>
      <w:r w:rsidRPr="008F28E7">
        <w:rPr>
          <w:b/>
          <w:sz w:val="20"/>
          <w:szCs w:val="20"/>
        </w:rPr>
        <w:t xml:space="preserve"> napsána pravopisně správně?</w:t>
      </w:r>
    </w:p>
    <w:p w:rsidR="00A03B0A" w:rsidRPr="008F28E7" w:rsidRDefault="00A03B0A" w:rsidP="00B8312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>Tento film jsem shlédla již po několikáté.</w:t>
      </w:r>
    </w:p>
    <w:p w:rsidR="00A03B0A" w:rsidRPr="008F28E7" w:rsidRDefault="00A03B0A" w:rsidP="00B8312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F28E7">
        <w:rPr>
          <w:sz w:val="20"/>
          <w:szCs w:val="20"/>
        </w:rPr>
        <w:t>Nerozumněli</w:t>
      </w:r>
      <w:proofErr w:type="spellEnd"/>
      <w:r w:rsidRPr="008F28E7">
        <w:rPr>
          <w:sz w:val="20"/>
          <w:szCs w:val="20"/>
        </w:rPr>
        <w:t xml:space="preserve"> jsme si hned napoprvé.</w:t>
      </w:r>
    </w:p>
    <w:p w:rsidR="00A03B0A" w:rsidRPr="008F28E7" w:rsidRDefault="00A03B0A" w:rsidP="00B8312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 xml:space="preserve">Tvářil se </w:t>
      </w:r>
      <w:proofErr w:type="spellStart"/>
      <w:r w:rsidRPr="008F28E7">
        <w:rPr>
          <w:sz w:val="20"/>
          <w:szCs w:val="20"/>
        </w:rPr>
        <w:t>skromě</w:t>
      </w:r>
      <w:proofErr w:type="spellEnd"/>
      <w:r w:rsidRPr="008F28E7">
        <w:rPr>
          <w:sz w:val="20"/>
          <w:szCs w:val="20"/>
        </w:rPr>
        <w:t xml:space="preserve"> a upřímně.</w:t>
      </w:r>
    </w:p>
    <w:p w:rsidR="00BC185E" w:rsidRPr="008F28E7" w:rsidRDefault="00BC185E" w:rsidP="00B8312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 xml:space="preserve">Nad </w:t>
      </w:r>
      <w:proofErr w:type="spellStart"/>
      <w:r w:rsidRPr="008F28E7">
        <w:rPr>
          <w:sz w:val="20"/>
          <w:szCs w:val="20"/>
        </w:rPr>
        <w:t>vikířem</w:t>
      </w:r>
      <w:proofErr w:type="spellEnd"/>
      <w:r w:rsidRPr="008F28E7">
        <w:rPr>
          <w:sz w:val="20"/>
          <w:szCs w:val="20"/>
        </w:rPr>
        <w:t xml:space="preserve"> se usadily vlaštovky.</w:t>
      </w:r>
    </w:p>
    <w:p w:rsidR="00BC185E" w:rsidRPr="008F28E7" w:rsidRDefault="00BC185E" w:rsidP="00B8312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 xml:space="preserve">Ve sklepě jsme našli dědečkův </w:t>
      </w:r>
      <w:proofErr w:type="spellStart"/>
      <w:r w:rsidRPr="008F28E7">
        <w:rPr>
          <w:sz w:val="20"/>
          <w:szCs w:val="20"/>
        </w:rPr>
        <w:t>bicikl</w:t>
      </w:r>
      <w:proofErr w:type="spellEnd"/>
      <w:r w:rsidRPr="008F28E7">
        <w:rPr>
          <w:sz w:val="20"/>
          <w:szCs w:val="20"/>
        </w:rPr>
        <w:t>.</w:t>
      </w:r>
    </w:p>
    <w:p w:rsidR="00BC185E" w:rsidRPr="008F28E7" w:rsidRDefault="00BC185E" w:rsidP="00B8312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 xml:space="preserve">Na louce u lesa po dešti narostlo množství </w:t>
      </w:r>
      <w:proofErr w:type="spellStart"/>
      <w:r w:rsidRPr="008F28E7">
        <w:rPr>
          <w:sz w:val="20"/>
          <w:szCs w:val="20"/>
        </w:rPr>
        <w:t>píchavek</w:t>
      </w:r>
      <w:proofErr w:type="spellEnd"/>
      <w:r w:rsidRPr="008F28E7">
        <w:rPr>
          <w:sz w:val="20"/>
          <w:szCs w:val="20"/>
        </w:rPr>
        <w:t>.</w:t>
      </w:r>
    </w:p>
    <w:p w:rsidR="00BC185E" w:rsidRPr="008F28E7" w:rsidRDefault="00BC185E" w:rsidP="00B8312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>Ta kniha byla přímo nabita pozitivní energií.</w:t>
      </w:r>
    </w:p>
    <w:p w:rsidR="00BC185E" w:rsidRPr="008F28E7" w:rsidRDefault="00BC185E" w:rsidP="00B8312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>Mikulášovy se prázdniny opravdu vydařily.</w:t>
      </w:r>
    </w:p>
    <w:p w:rsidR="00BC185E" w:rsidRPr="008F28E7" w:rsidRDefault="00BC185E" w:rsidP="00B8312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>Pozdravujte naše sousedy Procházkovi!</w:t>
      </w:r>
    </w:p>
    <w:p w:rsidR="00BC185E" w:rsidRPr="008F28E7" w:rsidRDefault="00BC185E" w:rsidP="00B8312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>Četl jsi některé Kunderovy knihy?</w:t>
      </w:r>
    </w:p>
    <w:p w:rsidR="00BC185E" w:rsidRPr="008F28E7" w:rsidRDefault="00BC185E" w:rsidP="00B83120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>Pošli dědovy nějaké fotky.</w:t>
      </w:r>
    </w:p>
    <w:p w:rsidR="00A03B0A" w:rsidRPr="008F28E7" w:rsidRDefault="00A03B0A" w:rsidP="00A03B0A">
      <w:pPr>
        <w:ind w:left="360"/>
        <w:jc w:val="both"/>
        <w:rPr>
          <w:b/>
          <w:sz w:val="20"/>
          <w:szCs w:val="20"/>
        </w:rPr>
      </w:pPr>
    </w:p>
    <w:p w:rsidR="00A03B0A" w:rsidRPr="008F28E7" w:rsidRDefault="00A03B0A" w:rsidP="00A03B0A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F28E7">
        <w:rPr>
          <w:b/>
          <w:sz w:val="20"/>
          <w:szCs w:val="20"/>
        </w:rPr>
        <w:t xml:space="preserve">Která z následujících vět </w:t>
      </w:r>
      <w:r w:rsidRPr="008F28E7">
        <w:rPr>
          <w:b/>
          <w:sz w:val="20"/>
          <w:szCs w:val="20"/>
          <w:u w:val="single"/>
        </w:rPr>
        <w:t>není</w:t>
      </w:r>
      <w:r w:rsidRPr="008F28E7">
        <w:rPr>
          <w:b/>
          <w:sz w:val="20"/>
          <w:szCs w:val="20"/>
        </w:rPr>
        <w:t xml:space="preserve"> napsána pravopisně správně?</w:t>
      </w:r>
    </w:p>
    <w:p w:rsidR="00A03B0A" w:rsidRPr="008F28E7" w:rsidRDefault="00A03B0A" w:rsidP="00B83120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>Otrhaní strašáci</w:t>
      </w:r>
      <w:r w:rsidR="00B83120" w:rsidRPr="008F28E7">
        <w:rPr>
          <w:sz w:val="20"/>
          <w:szCs w:val="20"/>
        </w:rPr>
        <w:t xml:space="preserve"> stáli v rozlehlém poli.</w:t>
      </w:r>
    </w:p>
    <w:p w:rsidR="00B83120" w:rsidRPr="008F28E7" w:rsidRDefault="00B83120" w:rsidP="00B83120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>Nedělej cavyky a netrop povyk.</w:t>
      </w:r>
    </w:p>
    <w:p w:rsidR="00B83120" w:rsidRPr="008F28E7" w:rsidRDefault="00B83120" w:rsidP="00B83120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 xml:space="preserve">Vítr rozdmýchal pýří a já začal </w:t>
      </w:r>
      <w:proofErr w:type="spellStart"/>
      <w:r w:rsidRPr="008F28E7">
        <w:rPr>
          <w:sz w:val="20"/>
          <w:szCs w:val="20"/>
        </w:rPr>
        <w:t>sýpat</w:t>
      </w:r>
      <w:proofErr w:type="spellEnd"/>
      <w:r w:rsidRPr="008F28E7">
        <w:rPr>
          <w:sz w:val="20"/>
          <w:szCs w:val="20"/>
        </w:rPr>
        <w:t>.</w:t>
      </w:r>
    </w:p>
    <w:p w:rsidR="00BC185E" w:rsidRPr="008F28E7" w:rsidRDefault="00BC185E" w:rsidP="00B83120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>Petr dostal k vánocům nový skútr.</w:t>
      </w:r>
    </w:p>
    <w:p w:rsidR="00BC185E" w:rsidRPr="008F28E7" w:rsidRDefault="00BC185E" w:rsidP="00B83120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>Hezky si užijte velikonoční prázdniny.</w:t>
      </w:r>
    </w:p>
    <w:p w:rsidR="00BC185E" w:rsidRPr="008F28E7" w:rsidRDefault="00BC185E" w:rsidP="00B83120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>Na začátku Adventu vždycky zdobíme dům.</w:t>
      </w:r>
    </w:p>
    <w:p w:rsidR="00BC185E" w:rsidRPr="008F28E7" w:rsidRDefault="00BC185E" w:rsidP="00B83120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>V létě pojedeme do Mariánských lázní.</w:t>
      </w:r>
    </w:p>
    <w:p w:rsidR="00BC185E" w:rsidRPr="008F28E7" w:rsidRDefault="00BC185E" w:rsidP="00B83120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 xml:space="preserve">Obchod na rohu ulice bude kvůli </w:t>
      </w:r>
      <w:proofErr w:type="spellStart"/>
      <w:r w:rsidRPr="008F28E7">
        <w:rPr>
          <w:sz w:val="20"/>
          <w:szCs w:val="20"/>
        </w:rPr>
        <w:t>inventůře</w:t>
      </w:r>
      <w:proofErr w:type="spellEnd"/>
      <w:r w:rsidRPr="008F28E7">
        <w:rPr>
          <w:sz w:val="20"/>
          <w:szCs w:val="20"/>
        </w:rPr>
        <w:t xml:space="preserve"> týden uzavřen.</w:t>
      </w:r>
    </w:p>
    <w:p w:rsidR="00BC185E" w:rsidRPr="008F28E7" w:rsidRDefault="00BC185E" w:rsidP="00B83120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>V zimě pravidelně jezdíme do Špindlerova Mlýna.</w:t>
      </w:r>
    </w:p>
    <w:p w:rsidR="00BC185E" w:rsidRPr="008F28E7" w:rsidRDefault="00BC185E" w:rsidP="00B83120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 xml:space="preserve">Film </w:t>
      </w:r>
      <w:proofErr w:type="spellStart"/>
      <w:r w:rsidRPr="008F28E7">
        <w:rPr>
          <w:sz w:val="20"/>
          <w:szCs w:val="20"/>
        </w:rPr>
        <w:t>Vymýtač</w:t>
      </w:r>
      <w:proofErr w:type="spellEnd"/>
      <w:r w:rsidRPr="008F28E7">
        <w:rPr>
          <w:sz w:val="20"/>
          <w:szCs w:val="20"/>
        </w:rPr>
        <w:t xml:space="preserve"> ďábla mě vůbec nenadchl, jen vyděsil.</w:t>
      </w:r>
    </w:p>
    <w:p w:rsidR="00BC185E" w:rsidRPr="008F28E7" w:rsidRDefault="00BC185E" w:rsidP="00B83120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8F28E7">
        <w:rPr>
          <w:sz w:val="20"/>
          <w:szCs w:val="20"/>
        </w:rPr>
        <w:t xml:space="preserve">K obědu jsme si připravili hovězí ragú, bylo </w:t>
      </w:r>
      <w:proofErr w:type="spellStart"/>
      <w:r w:rsidRPr="008F28E7">
        <w:rPr>
          <w:sz w:val="20"/>
          <w:szCs w:val="20"/>
        </w:rPr>
        <w:t>vítečné</w:t>
      </w:r>
      <w:proofErr w:type="spellEnd"/>
      <w:r w:rsidRPr="008F28E7">
        <w:rPr>
          <w:sz w:val="20"/>
          <w:szCs w:val="20"/>
        </w:rPr>
        <w:t>.</w:t>
      </w:r>
    </w:p>
    <w:p w:rsidR="008F28E7" w:rsidRPr="008F28E7" w:rsidRDefault="008F28E7" w:rsidP="008F28E7">
      <w:pPr>
        <w:pStyle w:val="Odstavecseseznamem"/>
        <w:ind w:left="1080"/>
        <w:jc w:val="both"/>
        <w:rPr>
          <w:sz w:val="20"/>
          <w:szCs w:val="20"/>
        </w:rPr>
      </w:pPr>
    </w:p>
    <w:p w:rsidR="00BC185E" w:rsidRPr="008F28E7" w:rsidRDefault="00BC185E" w:rsidP="00BC185E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F28E7">
        <w:rPr>
          <w:b/>
          <w:sz w:val="20"/>
          <w:szCs w:val="20"/>
        </w:rPr>
        <w:t>Najdi 4 slova s pravopisnou chybou a napiš je správně:</w:t>
      </w:r>
    </w:p>
    <w:p w:rsidR="00BC185E" w:rsidRPr="008F28E7" w:rsidRDefault="00BC185E" w:rsidP="00BC185E">
      <w:pPr>
        <w:pStyle w:val="Odstavecseseznamem"/>
        <w:jc w:val="both"/>
        <w:rPr>
          <w:sz w:val="20"/>
          <w:szCs w:val="20"/>
        </w:rPr>
      </w:pPr>
      <w:r w:rsidRPr="008F28E7">
        <w:rPr>
          <w:sz w:val="20"/>
          <w:szCs w:val="20"/>
        </w:rPr>
        <w:t xml:space="preserve">Pastýř </w:t>
      </w:r>
      <w:proofErr w:type="spellStart"/>
      <w:r w:rsidRPr="008F28E7">
        <w:rPr>
          <w:sz w:val="20"/>
          <w:szCs w:val="20"/>
        </w:rPr>
        <w:t>sklamaně</w:t>
      </w:r>
      <w:proofErr w:type="spellEnd"/>
      <w:r w:rsidRPr="008F28E7">
        <w:rPr>
          <w:sz w:val="20"/>
          <w:szCs w:val="20"/>
        </w:rPr>
        <w:t xml:space="preserve"> odešel a zařekl se, že žádnému snu už věřit nebude. </w:t>
      </w:r>
      <w:proofErr w:type="spellStart"/>
      <w:r w:rsidRPr="008F28E7">
        <w:rPr>
          <w:sz w:val="20"/>
          <w:szCs w:val="20"/>
        </w:rPr>
        <w:t>Vzpoměl</w:t>
      </w:r>
      <w:proofErr w:type="spellEnd"/>
      <w:r w:rsidRPr="008F28E7">
        <w:rPr>
          <w:sz w:val="20"/>
          <w:szCs w:val="20"/>
        </w:rPr>
        <w:t xml:space="preserve"> si, že musí ještě něco vyřídit: zašel si do krámu obstarat nějaké jídlo, </w:t>
      </w:r>
      <w:proofErr w:type="spellStart"/>
      <w:r w:rsidRPr="008F28E7">
        <w:rPr>
          <w:sz w:val="20"/>
          <w:szCs w:val="20"/>
        </w:rPr>
        <w:t>kníšku</w:t>
      </w:r>
      <w:proofErr w:type="spellEnd"/>
      <w:r w:rsidRPr="008F28E7">
        <w:rPr>
          <w:sz w:val="20"/>
          <w:szCs w:val="20"/>
        </w:rPr>
        <w:t xml:space="preserve"> vyměnit za </w:t>
      </w:r>
      <w:proofErr w:type="spellStart"/>
      <w:r w:rsidRPr="008F28E7">
        <w:rPr>
          <w:sz w:val="20"/>
          <w:szCs w:val="20"/>
        </w:rPr>
        <w:t>tlusčí</w:t>
      </w:r>
      <w:proofErr w:type="spellEnd"/>
      <w:r w:rsidRPr="008F28E7">
        <w:rPr>
          <w:sz w:val="20"/>
          <w:szCs w:val="20"/>
        </w:rPr>
        <w:t>, a pak</w:t>
      </w:r>
      <w:r w:rsidR="008F28E7" w:rsidRPr="008F28E7">
        <w:rPr>
          <w:sz w:val="20"/>
          <w:szCs w:val="20"/>
        </w:rPr>
        <w:t xml:space="preserve"> si sedl na náměstí na lavičku, aby ochutnal víno, které si koupil.</w:t>
      </w:r>
    </w:p>
    <w:p w:rsidR="008F28E7" w:rsidRPr="008F28E7" w:rsidRDefault="008F28E7" w:rsidP="00BC185E">
      <w:pPr>
        <w:pStyle w:val="Odstavecseseznamem"/>
        <w:jc w:val="both"/>
        <w:rPr>
          <w:sz w:val="20"/>
          <w:szCs w:val="20"/>
        </w:rPr>
      </w:pPr>
    </w:p>
    <w:p w:rsidR="001668FF" w:rsidRDefault="001668FF" w:rsidP="00BC185E">
      <w:pPr>
        <w:jc w:val="both"/>
        <w:rPr>
          <w:sz w:val="18"/>
          <w:szCs w:val="18"/>
        </w:rPr>
        <w:sectPr w:rsidR="001668FF" w:rsidSect="001668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85E" w:rsidRPr="008F28E7" w:rsidRDefault="00BC185E" w:rsidP="00BC185E">
      <w:pPr>
        <w:jc w:val="both"/>
        <w:rPr>
          <w:sz w:val="18"/>
          <w:szCs w:val="18"/>
        </w:rPr>
      </w:pPr>
      <w:bookmarkStart w:id="0" w:name="_GoBack"/>
      <w:bookmarkEnd w:id="0"/>
    </w:p>
    <w:sectPr w:rsidR="00BC185E" w:rsidRPr="008F28E7" w:rsidSect="001668F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1745"/>
    <w:multiLevelType w:val="hybridMultilevel"/>
    <w:tmpl w:val="A8B831D6"/>
    <w:lvl w:ilvl="0" w:tplc="EF3EB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D0DE4"/>
    <w:multiLevelType w:val="hybridMultilevel"/>
    <w:tmpl w:val="6E38E7B2"/>
    <w:lvl w:ilvl="0" w:tplc="FF32B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3B3B"/>
    <w:multiLevelType w:val="hybridMultilevel"/>
    <w:tmpl w:val="0F464C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7F"/>
    <w:rsid w:val="001668FF"/>
    <w:rsid w:val="00813AE6"/>
    <w:rsid w:val="008F28E7"/>
    <w:rsid w:val="00990D96"/>
    <w:rsid w:val="00A03B0A"/>
    <w:rsid w:val="00AA167F"/>
    <w:rsid w:val="00B0361B"/>
    <w:rsid w:val="00B83120"/>
    <w:rsid w:val="00BC185E"/>
    <w:rsid w:val="00E0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4</cp:revision>
  <dcterms:created xsi:type="dcterms:W3CDTF">2020-09-24T07:06:00Z</dcterms:created>
  <dcterms:modified xsi:type="dcterms:W3CDTF">2020-09-24T18:39:00Z</dcterms:modified>
</cp:coreProperties>
</file>