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A7" w:rsidRDefault="006343A7">
      <w:pPr>
        <w:rPr>
          <w:rFonts w:hint="eastAsia"/>
        </w:rPr>
      </w:pPr>
    </w:p>
    <w:p w:rsidR="005E24C0" w:rsidRDefault="00F56D04" w:rsidP="00390947">
      <w:pPr>
        <w:spacing w:after="160" w:line="259" w:lineRule="auto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  <w:r w:rsidRPr="00F56D04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 xml:space="preserve">ve </w:t>
      </w:r>
      <w:proofErr w:type="spellStart"/>
      <w:r w:rsidRPr="00F56D04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>Wocabee</w:t>
      </w:r>
      <w:proofErr w:type="spellEnd"/>
      <w:r w:rsidRPr="00F56D04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3954F0"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 xml:space="preserve">máte balík ke konverzaci KNJ EU (14-30.4) + písemka (27.4 – 8:00-20:00) – </w:t>
      </w:r>
      <w:r w:rsidR="003954F0" w:rsidRPr="00E83382">
        <w:rPr>
          <w:rFonts w:ascii="Calibri" w:eastAsia="Calibri" w:hAnsi="Calibri" w:cs="Times New Roman"/>
          <w:b/>
          <w:color w:val="FF0000"/>
          <w:kern w:val="0"/>
          <w:sz w:val="28"/>
          <w:szCs w:val="28"/>
          <w:u w:val="single"/>
          <w:lang w:eastAsia="en-US" w:bidi="ar-SA"/>
        </w:rPr>
        <w:t>obojí nutné splnit</w:t>
      </w:r>
      <w:bookmarkStart w:id="0" w:name="_GoBack"/>
      <w:bookmarkEnd w:id="0"/>
    </w:p>
    <w:p w:rsidR="0048218B" w:rsidRDefault="0048218B" w:rsidP="00390947">
      <w:pPr>
        <w:spacing w:after="160" w:line="259" w:lineRule="auto"/>
        <w:rPr>
          <w:rFonts w:ascii="Calibri" w:eastAsia="Calibri" w:hAnsi="Calibri" w:cs="Times New Roman"/>
          <w:b/>
          <w:kern w:val="0"/>
          <w:sz w:val="28"/>
          <w:szCs w:val="28"/>
          <w:u w:val="single"/>
          <w:lang w:eastAsia="en-US" w:bidi="ar-SA"/>
        </w:rPr>
      </w:pPr>
    </w:p>
    <w:p w:rsidR="00AB4E6C" w:rsidRDefault="003954F0" w:rsidP="00390947">
      <w:pPr>
        <w:spacing w:after="160" w:line="259" w:lineRule="auto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učebnice </w:t>
      </w:r>
      <w:proofErr w:type="spellStart"/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str</w:t>
      </w:r>
      <w:proofErr w:type="spellEnd"/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 105, přečíst si</w:t>
      </w:r>
      <w:r w:rsidR="00E83382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 článek – udělat adekvátní výpi</w:t>
      </w:r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sky k danému tématu a zodpovědět 1</w:t>
      </w:r>
      <w:r w:rsidR="0048218B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.,</w:t>
      </w:r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 3</w:t>
      </w:r>
      <w:r w:rsidR="0048218B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.,</w:t>
      </w:r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 4</w:t>
      </w:r>
      <w:r w:rsidR="0048218B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.,</w:t>
      </w:r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 5</w:t>
      </w:r>
      <w:r w:rsidR="0048218B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.</w:t>
      </w:r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 otázku </w:t>
      </w:r>
    </w:p>
    <w:p w:rsidR="00E83382" w:rsidRPr="00E83382" w:rsidRDefault="00E83382" w:rsidP="00390947">
      <w:pPr>
        <w:spacing w:after="160" w:line="259" w:lineRule="auto"/>
        <w:rPr>
          <w:rFonts w:ascii="Calibri" w:eastAsia="Calibri" w:hAnsi="Calibri" w:cs="Times New Roman"/>
          <w:b/>
          <w:color w:val="FF0000"/>
          <w:kern w:val="0"/>
          <w:sz w:val="28"/>
          <w:szCs w:val="28"/>
          <w:u w:val="single"/>
          <w:lang w:eastAsia="en-US" w:bidi="ar-SA"/>
        </w:rPr>
      </w:pPr>
      <w:r w:rsidRPr="00E83382">
        <w:rPr>
          <w:rFonts w:ascii="Calibri" w:eastAsia="Calibri" w:hAnsi="Calibri" w:cs="Times New Roman"/>
          <w:b/>
          <w:color w:val="FF0000"/>
          <w:kern w:val="0"/>
          <w:sz w:val="28"/>
          <w:szCs w:val="28"/>
          <w:u w:val="single"/>
          <w:lang w:eastAsia="en-US" w:bidi="ar-SA"/>
        </w:rPr>
        <w:t xml:space="preserve">Otázky vypracovat písemně a poslat na mail do </w:t>
      </w:r>
      <w:proofErr w:type="gramStart"/>
      <w:r w:rsidRPr="00E83382">
        <w:rPr>
          <w:rFonts w:ascii="Calibri" w:eastAsia="Calibri" w:hAnsi="Calibri" w:cs="Times New Roman"/>
          <w:b/>
          <w:color w:val="FF0000"/>
          <w:kern w:val="0"/>
          <w:sz w:val="28"/>
          <w:szCs w:val="28"/>
          <w:u w:val="single"/>
          <w:lang w:eastAsia="en-US" w:bidi="ar-SA"/>
        </w:rPr>
        <w:t>7.5</w:t>
      </w:r>
      <w:proofErr w:type="gramEnd"/>
      <w:r w:rsidRPr="00E83382">
        <w:rPr>
          <w:rFonts w:ascii="Calibri" w:eastAsia="Calibri" w:hAnsi="Calibri" w:cs="Times New Roman"/>
          <w:b/>
          <w:color w:val="FF0000"/>
          <w:kern w:val="0"/>
          <w:sz w:val="28"/>
          <w:szCs w:val="28"/>
          <w:u w:val="single"/>
          <w:lang w:eastAsia="en-US" w:bidi="ar-SA"/>
        </w:rPr>
        <w:t xml:space="preserve">. – děkuji </w:t>
      </w:r>
      <w:r w:rsidRPr="00E83382">
        <w:rPr>
          <w:rFonts w:ascii="Calibri" w:eastAsia="Calibri" w:hAnsi="Calibri" w:cs="Times New Roman"/>
          <w:b/>
          <w:color w:val="FF0000"/>
          <w:kern w:val="0"/>
          <w:sz w:val="28"/>
          <w:szCs w:val="28"/>
          <w:u w:val="single"/>
          <w:lang w:eastAsia="en-US" w:bidi="ar-SA"/>
        </w:rPr>
        <w:sym w:font="Wingdings" w:char="F04A"/>
      </w:r>
    </w:p>
    <w:p w:rsidR="00AB4E6C" w:rsidRPr="00AB4E6C" w:rsidRDefault="00AB4E6C" w:rsidP="00390947">
      <w:pPr>
        <w:spacing w:after="160" w:line="259" w:lineRule="auto"/>
        <w:rPr>
          <w:rFonts w:ascii="Calibri" w:eastAsia="Calibri" w:hAnsi="Calibri" w:cs="Times New Roman"/>
          <w:b/>
          <w:color w:val="FF0000"/>
          <w:kern w:val="0"/>
          <w:sz w:val="28"/>
          <w:szCs w:val="28"/>
          <w:u w:val="single"/>
          <w:lang w:eastAsia="en-US" w:bidi="ar-SA"/>
        </w:rPr>
      </w:pPr>
    </w:p>
    <w:p w:rsidR="005E24C0" w:rsidRPr="005E24C0" w:rsidRDefault="005E24C0" w:rsidP="00F56D04">
      <w:pPr>
        <w:spacing w:after="160" w:line="259" w:lineRule="auto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Hezký den</w:t>
      </w:r>
    </w:p>
    <w:p w:rsidR="00F56D04" w:rsidRPr="00F56D04" w:rsidRDefault="00F56D04" w:rsidP="00F56D04">
      <w:pPr>
        <w:spacing w:after="160" w:line="259" w:lineRule="auto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:rsidR="00F56D04" w:rsidRPr="00F56D04" w:rsidRDefault="00F56D04" w:rsidP="00F56D04">
      <w:pPr>
        <w:spacing w:after="160" w:line="259" w:lineRule="auto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:rsidR="006343A7" w:rsidRPr="00F56D04" w:rsidRDefault="006343A7">
      <w:pPr>
        <w:rPr>
          <w:rFonts w:hint="eastAsia"/>
        </w:rPr>
      </w:pPr>
    </w:p>
    <w:p w:rsidR="006343A7" w:rsidRDefault="006343A7">
      <w:pPr>
        <w:rPr>
          <w:rFonts w:hint="eastAsia"/>
        </w:rPr>
      </w:pPr>
    </w:p>
    <w:p w:rsidR="006343A7" w:rsidRDefault="006343A7">
      <w:pPr>
        <w:rPr>
          <w:rFonts w:hint="eastAsia"/>
        </w:rPr>
      </w:pPr>
    </w:p>
    <w:p w:rsidR="001C4F27" w:rsidRDefault="001C4F27">
      <w:pPr>
        <w:rPr>
          <w:rFonts w:hint="eastAsia"/>
        </w:rPr>
      </w:pPr>
    </w:p>
    <w:p w:rsidR="001C4F27" w:rsidRPr="001C4F27" w:rsidRDefault="001C4F27">
      <w:pPr>
        <w:rPr>
          <w:rFonts w:hint="eastAsia"/>
          <w:sz w:val="28"/>
          <w:szCs w:val="28"/>
          <w:u w:val="single"/>
        </w:rPr>
      </w:pPr>
    </w:p>
    <w:sectPr w:rsidR="001C4F27" w:rsidRPr="001C4F2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A7"/>
    <w:rsid w:val="001C4F27"/>
    <w:rsid w:val="001F5568"/>
    <w:rsid w:val="00390947"/>
    <w:rsid w:val="003954F0"/>
    <w:rsid w:val="0048218B"/>
    <w:rsid w:val="005E24C0"/>
    <w:rsid w:val="006343A7"/>
    <w:rsid w:val="00AB4E6C"/>
    <w:rsid w:val="00E83382"/>
    <w:rsid w:val="00F5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A3269-B49D-4676-B2D6-6E28A5FD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semiHidden/>
    <w:unhideWhenUsed/>
    <w:rsid w:val="001C4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dc:description/>
  <cp:lastModifiedBy>Kateřina Moňaková</cp:lastModifiedBy>
  <cp:revision>2</cp:revision>
  <dcterms:created xsi:type="dcterms:W3CDTF">2020-04-26T18:57:00Z</dcterms:created>
  <dcterms:modified xsi:type="dcterms:W3CDTF">2020-04-26T18:57:00Z</dcterms:modified>
  <dc:language>cs-CZ</dc:language>
</cp:coreProperties>
</file>