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1" w:rsidRDefault="009D5E41" w:rsidP="000126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E41">
        <w:rPr>
          <w:rFonts w:ascii="Arial" w:hAnsi="Arial" w:cs="Arial"/>
          <w:sz w:val="20"/>
          <w:szCs w:val="20"/>
        </w:rPr>
        <w:t>Téma</w:t>
      </w:r>
      <w:r w:rsidR="003233E9">
        <w:rPr>
          <w:rFonts w:ascii="Arial" w:hAnsi="Arial" w:cs="Arial"/>
          <w:sz w:val="20"/>
          <w:szCs w:val="20"/>
        </w:rPr>
        <w:t xml:space="preserve"> č. 3</w:t>
      </w:r>
      <w:r w:rsidRPr="009D5E41">
        <w:rPr>
          <w:rFonts w:ascii="Arial" w:hAnsi="Arial" w:cs="Arial"/>
          <w:sz w:val="20"/>
          <w:szCs w:val="20"/>
        </w:rPr>
        <w:t xml:space="preserve">: </w:t>
      </w:r>
      <w:r w:rsidRPr="009D5E41">
        <w:rPr>
          <w:rFonts w:ascii="Arial" w:hAnsi="Arial" w:cs="Arial"/>
          <w:b/>
          <w:sz w:val="20"/>
          <w:szCs w:val="20"/>
        </w:rPr>
        <w:t>Život ve středověkém klášteře</w:t>
      </w:r>
    </w:p>
    <w:p w:rsidR="00E7304E" w:rsidRDefault="00E7304E" w:rsidP="000126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304E" w:rsidRPr="00E7304E" w:rsidRDefault="00E7304E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04E">
        <w:rPr>
          <w:rFonts w:ascii="Arial" w:hAnsi="Arial" w:cs="Arial"/>
          <w:sz w:val="20"/>
          <w:szCs w:val="20"/>
          <w:highlight w:val="yellow"/>
        </w:rPr>
        <w:t>Cvičení č. 1:</w:t>
      </w:r>
    </w:p>
    <w:p w:rsidR="00E7304E" w:rsidRDefault="00E7304E" w:rsidP="00E7304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F85836">
        <w:rPr>
          <w:rFonts w:ascii="Arial" w:hAnsi="Arial" w:cs="Arial"/>
          <w:sz w:val="20"/>
          <w:szCs w:val="20"/>
          <w:highlight w:val="yellow"/>
        </w:rPr>
        <w:t>Přečti si úryvek pravidel od sv</w:t>
      </w:r>
      <w:r w:rsidR="00B6240D">
        <w:rPr>
          <w:rFonts w:ascii="Arial" w:hAnsi="Arial" w:cs="Arial"/>
          <w:sz w:val="20"/>
          <w:szCs w:val="20"/>
          <w:highlight w:val="yellow"/>
        </w:rPr>
        <w:t>atého Benedi</w:t>
      </w:r>
      <w:r w:rsidRPr="00F85836">
        <w:rPr>
          <w:rFonts w:ascii="Arial" w:hAnsi="Arial" w:cs="Arial"/>
          <w:sz w:val="20"/>
          <w:szCs w:val="20"/>
          <w:highlight w:val="yellow"/>
        </w:rPr>
        <w:t>k</w:t>
      </w:r>
      <w:r w:rsidR="00B6240D">
        <w:rPr>
          <w:rFonts w:ascii="Arial" w:hAnsi="Arial" w:cs="Arial"/>
          <w:sz w:val="20"/>
          <w:szCs w:val="20"/>
          <w:highlight w:val="yellow"/>
        </w:rPr>
        <w:t>t</w:t>
      </w:r>
      <w:r w:rsidRPr="00F85836">
        <w:rPr>
          <w:rFonts w:ascii="Arial" w:hAnsi="Arial" w:cs="Arial"/>
          <w:sz w:val="20"/>
          <w:szCs w:val="20"/>
          <w:highlight w:val="yellow"/>
        </w:rPr>
        <w:t>a z </w:t>
      </w:r>
      <w:proofErr w:type="spellStart"/>
      <w:r w:rsidRPr="00F85836">
        <w:rPr>
          <w:rFonts w:ascii="Arial" w:hAnsi="Arial" w:cs="Arial"/>
          <w:sz w:val="20"/>
          <w:szCs w:val="20"/>
          <w:highlight w:val="yellow"/>
        </w:rPr>
        <w:t>Nursie</w:t>
      </w:r>
      <w:proofErr w:type="spellEnd"/>
      <w:r w:rsidRPr="00F85836">
        <w:rPr>
          <w:rFonts w:ascii="Arial" w:hAnsi="Arial" w:cs="Arial"/>
          <w:sz w:val="20"/>
          <w:szCs w:val="20"/>
          <w:highlight w:val="yellow"/>
        </w:rPr>
        <w:t xml:space="preserve">. </w:t>
      </w:r>
    </w:p>
    <w:p w:rsidR="0001269C" w:rsidRDefault="00D43326" w:rsidP="0001269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1269C">
        <w:rPr>
          <w:rFonts w:ascii="Arial" w:hAnsi="Arial" w:cs="Arial"/>
          <w:i/>
          <w:sz w:val="20"/>
          <w:szCs w:val="20"/>
        </w:rPr>
        <w:t>„Nečinnost je nepřítelem duše. Proto se ukládá bratřím za pov</w:t>
      </w:r>
      <w:r w:rsidR="0001269C" w:rsidRPr="0001269C">
        <w:rPr>
          <w:rFonts w:ascii="Arial" w:hAnsi="Arial" w:cs="Arial"/>
          <w:i/>
          <w:sz w:val="20"/>
          <w:szCs w:val="20"/>
        </w:rPr>
        <w:t>i</w:t>
      </w:r>
      <w:r w:rsidRPr="0001269C">
        <w:rPr>
          <w:rFonts w:ascii="Arial" w:hAnsi="Arial" w:cs="Arial"/>
          <w:i/>
          <w:sz w:val="20"/>
          <w:szCs w:val="20"/>
        </w:rPr>
        <w:t xml:space="preserve">nnost, aby se v určitém čase zabývali </w:t>
      </w:r>
      <w:r w:rsidRPr="0001269C">
        <w:rPr>
          <w:rFonts w:ascii="Arial" w:hAnsi="Arial" w:cs="Arial"/>
          <w:b/>
          <w:sz w:val="20"/>
          <w:szCs w:val="20"/>
        </w:rPr>
        <w:t>prací rukou</w:t>
      </w:r>
      <w:r w:rsidRPr="0001269C">
        <w:rPr>
          <w:rFonts w:ascii="Arial" w:hAnsi="Arial" w:cs="Arial"/>
          <w:i/>
          <w:sz w:val="20"/>
          <w:szCs w:val="20"/>
        </w:rPr>
        <w:t xml:space="preserve">, ovšem, na druhé straně, aby se v určených hodinách zabývali </w:t>
      </w:r>
      <w:r w:rsidRPr="0001269C">
        <w:rPr>
          <w:rFonts w:ascii="Arial" w:hAnsi="Arial" w:cs="Arial"/>
          <w:b/>
          <w:sz w:val="20"/>
          <w:szCs w:val="20"/>
        </w:rPr>
        <w:t>četbou knih</w:t>
      </w:r>
      <w:r w:rsidRPr="0001269C">
        <w:rPr>
          <w:rFonts w:ascii="Arial" w:hAnsi="Arial" w:cs="Arial"/>
          <w:i/>
          <w:sz w:val="20"/>
          <w:szCs w:val="20"/>
        </w:rPr>
        <w:t>.</w:t>
      </w:r>
      <w:r w:rsidR="0001269C" w:rsidRPr="0001269C">
        <w:rPr>
          <w:rFonts w:ascii="Arial" w:hAnsi="Arial" w:cs="Arial"/>
          <w:i/>
          <w:sz w:val="20"/>
          <w:szCs w:val="20"/>
        </w:rPr>
        <w:t xml:space="preserve"> </w:t>
      </w:r>
    </w:p>
    <w:p w:rsidR="009D5E41" w:rsidRPr="007769D2" w:rsidRDefault="007769D2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9D2">
        <w:rPr>
          <w:rFonts w:ascii="Arial" w:hAnsi="Arial" w:cs="Arial"/>
          <w:sz w:val="20"/>
          <w:szCs w:val="20"/>
        </w:rPr>
        <w:t>(</w:t>
      </w:r>
      <w:r w:rsidRPr="007769D2">
        <w:rPr>
          <w:rFonts w:ascii="Arial" w:hAnsi="Arial" w:cs="Arial"/>
          <w:sz w:val="20"/>
          <w:szCs w:val="20"/>
          <w:u w:val="single"/>
        </w:rPr>
        <w:t>Od dvou hodin do čtyř</w:t>
      </w:r>
      <w:r w:rsidRPr="00776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hodin </w:t>
      </w:r>
      <w:r w:rsidRPr="007769D2">
        <w:rPr>
          <w:rFonts w:ascii="Arial" w:hAnsi="Arial" w:cs="Arial"/>
          <w:sz w:val="20"/>
          <w:szCs w:val="20"/>
        </w:rPr>
        <w:t>se modlí.)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1269C" w:rsidRPr="0001269C">
        <w:rPr>
          <w:rFonts w:ascii="Arial" w:hAnsi="Arial" w:cs="Arial"/>
          <w:i/>
          <w:sz w:val="20"/>
          <w:szCs w:val="20"/>
        </w:rPr>
        <w:t xml:space="preserve">Od velikonoční neděle až do 14. </w:t>
      </w:r>
      <w:r w:rsidR="0001269C">
        <w:rPr>
          <w:rFonts w:ascii="Arial" w:hAnsi="Arial" w:cs="Arial"/>
          <w:i/>
          <w:sz w:val="20"/>
          <w:szCs w:val="20"/>
        </w:rPr>
        <w:t>z</w:t>
      </w:r>
      <w:r w:rsidR="0001269C" w:rsidRPr="0001269C">
        <w:rPr>
          <w:rFonts w:ascii="Arial" w:hAnsi="Arial" w:cs="Arial"/>
          <w:i/>
          <w:sz w:val="20"/>
          <w:szCs w:val="20"/>
        </w:rPr>
        <w:t xml:space="preserve">áří mají bratři konat potřebné práce od rána </w:t>
      </w:r>
      <w:r>
        <w:rPr>
          <w:rFonts w:ascii="Arial" w:hAnsi="Arial" w:cs="Arial"/>
          <w:i/>
          <w:sz w:val="20"/>
          <w:szCs w:val="20"/>
          <w:u w:val="single"/>
        </w:rPr>
        <w:t>od</w:t>
      </w:r>
      <w:r w:rsidR="0001269C" w:rsidRPr="0001269C"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>čtyř</w:t>
      </w:r>
      <w:r w:rsidR="0001269C" w:rsidRPr="0001269C">
        <w:rPr>
          <w:rFonts w:ascii="Arial" w:hAnsi="Arial" w:cs="Arial"/>
          <w:i/>
          <w:sz w:val="20"/>
          <w:szCs w:val="20"/>
          <w:u w:val="single"/>
        </w:rPr>
        <w:t xml:space="preserve"> hodin až do desáté hodiny dopolední</w:t>
      </w:r>
      <w:r w:rsidR="0001269C" w:rsidRPr="0001269C">
        <w:rPr>
          <w:rFonts w:ascii="Arial" w:hAnsi="Arial" w:cs="Arial"/>
          <w:i/>
          <w:sz w:val="20"/>
          <w:szCs w:val="20"/>
        </w:rPr>
        <w:t xml:space="preserve">. Od této </w:t>
      </w:r>
      <w:r w:rsidR="0001269C" w:rsidRPr="007769D2">
        <w:rPr>
          <w:rFonts w:ascii="Arial" w:hAnsi="Arial" w:cs="Arial"/>
          <w:i/>
          <w:sz w:val="20"/>
          <w:szCs w:val="20"/>
          <w:u w:val="single"/>
        </w:rPr>
        <w:t>desáté hodiny až do dvanácté</w:t>
      </w:r>
      <w:r w:rsidR="0001269C" w:rsidRPr="0001269C">
        <w:rPr>
          <w:rFonts w:ascii="Arial" w:hAnsi="Arial" w:cs="Arial"/>
          <w:i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 xml:space="preserve">(během oběda) </w:t>
      </w:r>
      <w:r w:rsidR="0001269C" w:rsidRPr="0001269C">
        <w:rPr>
          <w:rFonts w:ascii="Arial" w:hAnsi="Arial" w:cs="Arial"/>
          <w:i/>
          <w:sz w:val="20"/>
          <w:szCs w:val="20"/>
        </w:rPr>
        <w:t xml:space="preserve">mají věnovat četbě. A když se po dvanácté hodině zvednou od stolu, nechť odpočívají </w:t>
      </w:r>
      <w:r w:rsidRPr="007769D2">
        <w:rPr>
          <w:rFonts w:ascii="Arial" w:hAnsi="Arial" w:cs="Arial"/>
          <w:sz w:val="20"/>
          <w:szCs w:val="20"/>
        </w:rPr>
        <w:t xml:space="preserve">(do čtrnácté hodiny) </w:t>
      </w:r>
      <w:r w:rsidR="0001269C" w:rsidRPr="0001269C">
        <w:rPr>
          <w:rFonts w:ascii="Arial" w:hAnsi="Arial" w:cs="Arial"/>
          <w:i/>
          <w:sz w:val="20"/>
          <w:szCs w:val="20"/>
        </w:rPr>
        <w:t>na svých ložích, zachovávajíce bezpodmínečně mlčení: kdo si ovšem více váží četby, nechť čte sám pro sebe, aby nepřekážel druhému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7769D2">
        <w:rPr>
          <w:rFonts w:ascii="Arial" w:hAnsi="Arial" w:cs="Arial"/>
          <w:sz w:val="20"/>
          <w:szCs w:val="20"/>
        </w:rPr>
        <w:t>(</w:t>
      </w:r>
      <w:r w:rsidRPr="007769D2">
        <w:rPr>
          <w:rFonts w:ascii="Arial" w:hAnsi="Arial" w:cs="Arial"/>
          <w:sz w:val="20"/>
          <w:szCs w:val="20"/>
          <w:u w:val="single"/>
        </w:rPr>
        <w:t>Od čtrnácté do osmnácté</w:t>
      </w:r>
      <w:r w:rsidRPr="007769D2">
        <w:rPr>
          <w:rFonts w:ascii="Arial" w:hAnsi="Arial" w:cs="Arial"/>
          <w:sz w:val="20"/>
          <w:szCs w:val="20"/>
        </w:rPr>
        <w:t xml:space="preserve"> hodiny se věnují své práci.</w:t>
      </w:r>
      <w:r>
        <w:rPr>
          <w:rFonts w:ascii="Arial" w:hAnsi="Arial" w:cs="Arial"/>
          <w:sz w:val="20"/>
          <w:szCs w:val="20"/>
        </w:rPr>
        <w:t xml:space="preserve"> Někdo na poli, někdo v písařské dílně. </w:t>
      </w:r>
      <w:r w:rsidR="00F85836">
        <w:rPr>
          <w:rFonts w:ascii="Arial" w:hAnsi="Arial" w:cs="Arial"/>
          <w:sz w:val="20"/>
          <w:szCs w:val="20"/>
        </w:rPr>
        <w:t xml:space="preserve">Kolem devatenácté hodiny </w:t>
      </w:r>
      <w:r>
        <w:rPr>
          <w:rFonts w:ascii="Arial" w:hAnsi="Arial" w:cs="Arial"/>
          <w:sz w:val="20"/>
          <w:szCs w:val="20"/>
        </w:rPr>
        <w:t xml:space="preserve">je čas večeře. Po modlitbě se </w:t>
      </w:r>
      <w:r w:rsidRPr="007769D2">
        <w:rPr>
          <w:rFonts w:ascii="Arial" w:hAnsi="Arial" w:cs="Arial"/>
          <w:sz w:val="20"/>
          <w:szCs w:val="20"/>
          <w:u w:val="single"/>
        </w:rPr>
        <w:t>ve dvacet hodin</w:t>
      </w:r>
      <w:r>
        <w:rPr>
          <w:rFonts w:ascii="Arial" w:hAnsi="Arial" w:cs="Arial"/>
          <w:sz w:val="20"/>
          <w:szCs w:val="20"/>
        </w:rPr>
        <w:t xml:space="preserve"> uléhá k spánku. V zimě se chodilo spát už v šestnáct hodin.)</w:t>
      </w:r>
    </w:p>
    <w:p w:rsidR="0001269C" w:rsidRDefault="0001269C" w:rsidP="0001269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1269C">
        <w:rPr>
          <w:rFonts w:ascii="Arial" w:hAnsi="Arial" w:cs="Arial"/>
          <w:i/>
          <w:sz w:val="20"/>
          <w:szCs w:val="20"/>
        </w:rPr>
        <w:t>Vyžadují-li to neodkladné okolnosti</w:t>
      </w:r>
      <w:r>
        <w:rPr>
          <w:rFonts w:ascii="Arial" w:hAnsi="Arial" w:cs="Arial"/>
          <w:i/>
          <w:sz w:val="20"/>
          <w:szCs w:val="20"/>
        </w:rPr>
        <w:t xml:space="preserve"> a</w:t>
      </w:r>
      <w:r w:rsidRPr="0001269C">
        <w:rPr>
          <w:rFonts w:ascii="Arial" w:hAnsi="Arial" w:cs="Arial"/>
          <w:i/>
          <w:sz w:val="20"/>
          <w:szCs w:val="20"/>
        </w:rPr>
        <w:t xml:space="preserve"> bratři sami </w:t>
      </w:r>
      <w:r w:rsidRPr="007769D2">
        <w:rPr>
          <w:rFonts w:ascii="Arial" w:hAnsi="Arial" w:cs="Arial"/>
          <w:i/>
          <w:sz w:val="20"/>
          <w:szCs w:val="20"/>
        </w:rPr>
        <w:t>sklízejí z polí,</w:t>
      </w:r>
      <w:r w:rsidRPr="0001269C">
        <w:rPr>
          <w:rFonts w:ascii="Arial" w:hAnsi="Arial" w:cs="Arial"/>
          <w:i/>
          <w:sz w:val="20"/>
          <w:szCs w:val="20"/>
        </w:rPr>
        <w:t xml:space="preserve"> nemají se proto rmoutit, neboť tehdy jsou opravdovými mnichy, žijí-li z práce vlastních rukou.“ </w:t>
      </w:r>
    </w:p>
    <w:p w:rsidR="0001269C" w:rsidRDefault="0001269C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3E9" w:rsidRDefault="003233E9" w:rsidP="003233E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F85836">
        <w:rPr>
          <w:rFonts w:ascii="Arial" w:hAnsi="Arial" w:cs="Arial"/>
          <w:sz w:val="20"/>
          <w:szCs w:val="20"/>
          <w:highlight w:val="yellow"/>
        </w:rPr>
        <w:t>Vypiš si do sešitu</w:t>
      </w:r>
      <w:r>
        <w:rPr>
          <w:rFonts w:ascii="Arial" w:hAnsi="Arial" w:cs="Arial"/>
          <w:sz w:val="20"/>
          <w:szCs w:val="20"/>
          <w:highlight w:val="yellow"/>
        </w:rPr>
        <w:t xml:space="preserve">, co ve kterou dobu mniši dělali: </w:t>
      </w:r>
      <w:r w:rsidRPr="00F8583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769D2" w:rsidRPr="007769D2" w:rsidRDefault="007769D2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836">
        <w:rPr>
          <w:rFonts w:ascii="Arial" w:eastAsia="Calibri" w:hAnsi="Arial" w:cs="Arial"/>
          <w:b/>
          <w:sz w:val="20"/>
        </w:rPr>
        <w:t>Denní rozvrh v klášteře:</w:t>
      </w:r>
    </w:p>
    <w:p w:rsidR="007769D2" w:rsidRDefault="00F85836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2.00-4.00 =</w:t>
      </w:r>
    </w:p>
    <w:p w:rsidR="00F85836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11430</wp:posOffset>
            </wp:positionV>
            <wp:extent cx="5010150" cy="4999990"/>
            <wp:effectExtent l="19050" t="0" r="0" b="0"/>
            <wp:wrapTight wrapText="bothSides">
              <wp:wrapPolygon edited="0">
                <wp:start x="-82" y="0"/>
                <wp:lineTo x="-82" y="21479"/>
                <wp:lineTo x="21600" y="21479"/>
                <wp:lineTo x="21600" y="0"/>
                <wp:lineTo x="-82" y="0"/>
              </wp:wrapPolygon>
            </wp:wrapTight>
            <wp:docPr id="1" name="obrázek 1" descr="C:\Users\klara\OneDrive\Desktop\2193cdc3b3f0a77a7bd4af84fb6b2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ra\OneDrive\Desktop\2193cdc3b3f0a77a7bd4af84fb6b2f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9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836">
        <w:rPr>
          <w:rFonts w:ascii="Arial" w:hAnsi="Arial" w:cs="Arial"/>
          <w:sz w:val="20"/>
          <w:szCs w:val="20"/>
        </w:rPr>
        <w:t xml:space="preserve">4.00-10.00 = </w:t>
      </w:r>
    </w:p>
    <w:p w:rsidR="00F85836" w:rsidRDefault="00F85836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10.00-12.00 = </w:t>
      </w:r>
    </w:p>
    <w:p w:rsidR="003233E9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12.00-14.00 = </w:t>
      </w:r>
    </w:p>
    <w:p w:rsidR="00F85836" w:rsidRDefault="00F85836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14.00-18.00 = </w:t>
      </w:r>
    </w:p>
    <w:p w:rsidR="00F85836" w:rsidRDefault="00F85836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19.00 =</w:t>
      </w:r>
    </w:p>
    <w:p w:rsidR="00F85836" w:rsidRDefault="00F85836" w:rsidP="000126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20.00 = </w:t>
      </w:r>
    </w:p>
    <w:p w:rsidR="003233E9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3E9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04E" w:rsidRDefault="00E7304E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0250" w:rsidRPr="00B6240D" w:rsidRDefault="00FD0D55" w:rsidP="003233E9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Dobrovolný úkol</w:t>
      </w:r>
      <w:r w:rsidR="00670250" w:rsidRPr="00B6240D">
        <w:rPr>
          <w:rFonts w:ascii="Arial" w:hAnsi="Arial" w:cs="Arial"/>
          <w:b/>
          <w:sz w:val="20"/>
          <w:szCs w:val="20"/>
          <w:highlight w:val="yellow"/>
        </w:rPr>
        <w:t>:</w:t>
      </w:r>
    </w:p>
    <w:p w:rsidR="00670250" w:rsidRPr="00B6240D" w:rsidRDefault="00B6240D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  <w:u w:val="single"/>
        </w:rPr>
      </w:pPr>
      <w:r w:rsidRPr="00B6240D">
        <w:rPr>
          <w:rFonts w:ascii="Arial" w:hAnsi="Arial" w:cs="Arial"/>
          <w:sz w:val="20"/>
          <w:szCs w:val="20"/>
          <w:highlight w:val="yellow"/>
        </w:rPr>
        <w:t xml:space="preserve">Někdy písaři zapsali </w:t>
      </w:r>
      <w:r>
        <w:rPr>
          <w:rFonts w:ascii="Arial" w:hAnsi="Arial" w:cs="Arial"/>
          <w:sz w:val="20"/>
          <w:szCs w:val="20"/>
          <w:highlight w:val="yellow"/>
        </w:rPr>
        <w:t xml:space="preserve">a nakreslili </w:t>
      </w:r>
      <w:r w:rsidRPr="00B6240D">
        <w:rPr>
          <w:rFonts w:ascii="Arial" w:hAnsi="Arial" w:cs="Arial"/>
          <w:sz w:val="20"/>
          <w:szCs w:val="20"/>
          <w:highlight w:val="yellow"/>
        </w:rPr>
        <w:t xml:space="preserve">vtípek. Na obrázku (iluminaci) je latinsky napsáno: </w:t>
      </w:r>
      <w:r w:rsidRPr="00B6240D">
        <w:rPr>
          <w:rFonts w:ascii="Arial" w:hAnsi="Arial" w:cs="Arial"/>
          <w:sz w:val="20"/>
          <w:szCs w:val="20"/>
          <w:highlight w:val="yellow"/>
          <w:u w:val="single"/>
        </w:rPr>
        <w:t>„Bídná …………., příliš často mě doháníš k hněvu. Bůh tě zatrať!“</w:t>
      </w:r>
    </w:p>
    <w:p w:rsidR="00B6240D" w:rsidRDefault="00B6240D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B6240D" w:rsidRDefault="00B6240D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B6240D">
        <w:rPr>
          <w:rFonts w:ascii="Arial" w:hAnsi="Arial" w:cs="Arial"/>
          <w:sz w:val="20"/>
          <w:szCs w:val="20"/>
          <w:highlight w:val="yellow"/>
        </w:rPr>
        <w:t>Které zvířátko ujídá písaři svačinu? Jak se jmenoval písař a jeho pomocník? Nápověda, písmeno V se někdy četlo jako U. Do jakého zvířete se proměnil písařský stojan?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240D" w:rsidRDefault="00B6240D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  <w:highlight w:val="yellow"/>
        </w:rPr>
      </w:pPr>
    </w:p>
    <w:p w:rsidR="00651FD7" w:rsidRDefault="00B6240D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B6240D">
        <w:rPr>
          <w:rFonts w:ascii="Arial" w:hAnsi="Arial" w:cs="Arial"/>
          <w:sz w:val="20"/>
          <w:szCs w:val="20"/>
          <w:highlight w:val="yellow"/>
        </w:rPr>
        <w:t>Odpověz na otázky:</w:t>
      </w:r>
      <w:r>
        <w:rPr>
          <w:rFonts w:ascii="Arial" w:hAnsi="Arial" w:cs="Arial"/>
          <w:sz w:val="20"/>
          <w:szCs w:val="20"/>
        </w:rPr>
        <w:t xml:space="preserve"> ………………………….</w:t>
      </w:r>
    </w:p>
    <w:p w:rsidR="003233E9" w:rsidRDefault="003233E9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3233E9" w:rsidRDefault="003233E9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3233E9" w:rsidRDefault="003233E9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3233E9" w:rsidRDefault="003233E9" w:rsidP="003233E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B6240D" w:rsidRDefault="00B6240D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3E9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3E9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3E9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3E9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3E9" w:rsidRPr="00F85836" w:rsidRDefault="003233E9" w:rsidP="000126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836" w:rsidRPr="0001269C" w:rsidRDefault="00F85836" w:rsidP="0001269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0250" w:rsidRPr="00670250" w:rsidRDefault="00670250" w:rsidP="00D43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50">
        <w:rPr>
          <w:rFonts w:ascii="Arial" w:hAnsi="Arial" w:cs="Arial"/>
          <w:sz w:val="20"/>
          <w:szCs w:val="20"/>
          <w:highlight w:val="yellow"/>
        </w:rPr>
        <w:t>Zde najdeš vysvětlení cizích slov</w:t>
      </w:r>
    </w:p>
    <w:p w:rsidR="00D43326" w:rsidRPr="0001269C" w:rsidRDefault="00D43326" w:rsidP="00D4332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1269C">
        <w:rPr>
          <w:rFonts w:ascii="Arial" w:hAnsi="Arial" w:cs="Arial"/>
          <w:sz w:val="20"/>
          <w:szCs w:val="20"/>
          <w:u w:val="single"/>
        </w:rPr>
        <w:t>Slovník:</w:t>
      </w:r>
    </w:p>
    <w:p w:rsidR="00D43326" w:rsidRDefault="00D43326" w:rsidP="00D433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326">
        <w:rPr>
          <w:rFonts w:ascii="Arial" w:hAnsi="Arial" w:cs="Arial"/>
          <w:b/>
          <w:sz w:val="20"/>
          <w:szCs w:val="20"/>
        </w:rPr>
        <w:t>Mnich</w:t>
      </w:r>
      <w:r>
        <w:rPr>
          <w:rFonts w:ascii="Arial" w:hAnsi="Arial" w:cs="Arial"/>
          <w:sz w:val="20"/>
          <w:szCs w:val="20"/>
        </w:rPr>
        <w:t xml:space="preserve"> (z </w:t>
      </w:r>
      <w:proofErr w:type="spellStart"/>
      <w:r>
        <w:rPr>
          <w:rFonts w:ascii="Arial" w:hAnsi="Arial" w:cs="Arial"/>
          <w:sz w:val="20"/>
          <w:szCs w:val="20"/>
        </w:rPr>
        <w:t>řec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slova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monachos</w:t>
      </w:r>
      <w:proofErr w:type="spellEnd"/>
      <w:r>
        <w:rPr>
          <w:rFonts w:ascii="Arial" w:hAnsi="Arial" w:cs="Arial"/>
          <w:sz w:val="20"/>
          <w:szCs w:val="20"/>
        </w:rPr>
        <w:t>, poustevník) = člen kláštera, řeholník. Zvolil si život v klášteře, v odloučení od lidí, aby mohl lépe sloužit Bohu. Ženám, které žijí v</w:t>
      </w:r>
      <w:r w:rsidR="003233E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klášteře</w:t>
      </w:r>
      <w:r w:rsidR="003233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říká </w:t>
      </w:r>
      <w:r w:rsidRPr="00D43326">
        <w:rPr>
          <w:rFonts w:ascii="Arial" w:hAnsi="Arial" w:cs="Arial"/>
          <w:b/>
          <w:sz w:val="20"/>
          <w:szCs w:val="20"/>
        </w:rPr>
        <w:t>jeptiška</w:t>
      </w:r>
      <w:r>
        <w:rPr>
          <w:rFonts w:ascii="Arial" w:hAnsi="Arial" w:cs="Arial"/>
          <w:sz w:val="20"/>
          <w:szCs w:val="20"/>
        </w:rPr>
        <w:t>.</w:t>
      </w:r>
    </w:p>
    <w:p w:rsidR="00670250" w:rsidRDefault="00670250" w:rsidP="00D43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E41" w:rsidRPr="009D5E41" w:rsidRDefault="00670250" w:rsidP="003233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50">
        <w:rPr>
          <w:rFonts w:ascii="Arial" w:hAnsi="Arial" w:cs="Arial"/>
          <w:b/>
          <w:sz w:val="20"/>
          <w:szCs w:val="20"/>
        </w:rPr>
        <w:t>Iluminace</w:t>
      </w:r>
      <w:r>
        <w:rPr>
          <w:rFonts w:ascii="Arial" w:hAnsi="Arial" w:cs="Arial"/>
          <w:sz w:val="20"/>
          <w:szCs w:val="20"/>
        </w:rPr>
        <w:t xml:space="preserve"> (z lat.</w:t>
      </w:r>
      <w:proofErr w:type="spellStart"/>
      <w:r>
        <w:rPr>
          <w:rFonts w:ascii="Arial" w:hAnsi="Arial" w:cs="Arial"/>
          <w:sz w:val="20"/>
          <w:szCs w:val="20"/>
        </w:rPr>
        <w:t>iluminare</w:t>
      </w:r>
      <w:proofErr w:type="spellEnd"/>
      <w:r>
        <w:rPr>
          <w:rFonts w:ascii="Arial" w:hAnsi="Arial" w:cs="Arial"/>
          <w:sz w:val="20"/>
          <w:szCs w:val="20"/>
        </w:rPr>
        <w:t xml:space="preserve">, osvětlit) =malovaná barevná výzdoba středověkých rukopisů </w:t>
      </w:r>
    </w:p>
    <w:sectPr w:rsidR="009D5E41" w:rsidRPr="009D5E41" w:rsidSect="00A20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26" w:rsidRDefault="00006F26" w:rsidP="009D5E41">
      <w:pPr>
        <w:spacing w:after="0" w:line="240" w:lineRule="auto"/>
      </w:pPr>
      <w:r>
        <w:separator/>
      </w:r>
    </w:p>
  </w:endnote>
  <w:endnote w:type="continuationSeparator" w:id="0">
    <w:p w:rsidR="00006F26" w:rsidRDefault="00006F26" w:rsidP="009D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26" w:rsidRDefault="00006F26" w:rsidP="009D5E41">
      <w:pPr>
        <w:spacing w:after="0" w:line="240" w:lineRule="auto"/>
      </w:pPr>
      <w:r>
        <w:separator/>
      </w:r>
    </w:p>
  </w:footnote>
  <w:footnote w:type="continuationSeparator" w:id="0">
    <w:p w:rsidR="00006F26" w:rsidRDefault="00006F26" w:rsidP="009D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41" w:rsidRDefault="009D5E41">
    <w:pPr>
      <w:pStyle w:val="Zhlav"/>
    </w:pPr>
    <w:r>
      <w:t>Sekunda, dějepis, samostatná práce, 22. 10.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E41"/>
    <w:rsid w:val="00006F26"/>
    <w:rsid w:val="0001269C"/>
    <w:rsid w:val="0006178C"/>
    <w:rsid w:val="00092C5B"/>
    <w:rsid w:val="000B540C"/>
    <w:rsid w:val="002C6BDF"/>
    <w:rsid w:val="003233E9"/>
    <w:rsid w:val="00651FD7"/>
    <w:rsid w:val="00670250"/>
    <w:rsid w:val="007769D2"/>
    <w:rsid w:val="009D5E41"/>
    <w:rsid w:val="00A06C21"/>
    <w:rsid w:val="00A20651"/>
    <w:rsid w:val="00AB54C5"/>
    <w:rsid w:val="00B6240D"/>
    <w:rsid w:val="00BA359C"/>
    <w:rsid w:val="00D43326"/>
    <w:rsid w:val="00E7304E"/>
    <w:rsid w:val="00EA30A6"/>
    <w:rsid w:val="00F85836"/>
    <w:rsid w:val="00FD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5E41"/>
  </w:style>
  <w:style w:type="paragraph" w:styleId="Zpat">
    <w:name w:val="footer"/>
    <w:basedOn w:val="Normln"/>
    <w:link w:val="ZpatChar"/>
    <w:uiPriority w:val="99"/>
    <w:semiHidden/>
    <w:unhideWhenUsed/>
    <w:rsid w:val="009D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5E41"/>
  </w:style>
  <w:style w:type="paragraph" w:styleId="Textbubliny">
    <w:name w:val="Balloon Text"/>
    <w:basedOn w:val="Normln"/>
    <w:link w:val="TextbublinyChar"/>
    <w:uiPriority w:val="99"/>
    <w:semiHidden/>
    <w:unhideWhenUsed/>
    <w:rsid w:val="006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13</cp:revision>
  <dcterms:created xsi:type="dcterms:W3CDTF">2020-10-19T12:57:00Z</dcterms:created>
  <dcterms:modified xsi:type="dcterms:W3CDTF">2020-10-19T23:27:00Z</dcterms:modified>
</cp:coreProperties>
</file>