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35"/>
      </w:tblGrid>
      <w:tr w:rsidR="00375876" w:rsidRPr="00392E07" w14:paraId="019A689D" w14:textId="77777777" w:rsidTr="00375876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457" w14:textId="1B07396B" w:rsidR="00375876" w:rsidRPr="00392E07" w:rsidRDefault="00375876" w:rsidP="00375876">
            <w:pPr>
              <w:jc w:val="center"/>
              <w:rPr>
                <w:rFonts w:ascii="Verdana" w:hAnsi="Verdana" w:cs="Tahoma"/>
                <w:b/>
                <w:i/>
                <w:sz w:val="24"/>
                <w:szCs w:val="24"/>
              </w:rPr>
            </w:pPr>
            <w:r w:rsidRPr="00392E07">
              <w:rPr>
                <w:rFonts w:ascii="Verdana" w:hAnsi="Verdana" w:cs="Tahoma"/>
                <w:b/>
                <w:i/>
                <w:sz w:val="24"/>
                <w:szCs w:val="24"/>
              </w:rPr>
              <w:t>Požadavky na klasifikační týden leden 20</w:t>
            </w:r>
            <w:r w:rsidR="0099063B" w:rsidRPr="00392E07">
              <w:rPr>
                <w:rFonts w:ascii="Verdana" w:hAnsi="Verdana" w:cs="Tahoma"/>
                <w:b/>
                <w:i/>
                <w:sz w:val="24"/>
                <w:szCs w:val="24"/>
              </w:rPr>
              <w:t>2</w:t>
            </w:r>
            <w:r w:rsidR="006D1D86" w:rsidRPr="00392E07">
              <w:rPr>
                <w:rFonts w:ascii="Verdana" w:hAnsi="Verdana" w:cs="Tahoma"/>
                <w:b/>
                <w:i/>
                <w:sz w:val="24"/>
                <w:szCs w:val="24"/>
              </w:rPr>
              <w:t>3</w:t>
            </w:r>
            <w:r w:rsidRPr="00392E07">
              <w:rPr>
                <w:rFonts w:ascii="Verdana" w:hAnsi="Verdana" w:cs="Tahoma"/>
                <w:b/>
                <w:i/>
                <w:sz w:val="24"/>
                <w:szCs w:val="24"/>
              </w:rPr>
              <w:t xml:space="preserve"> – </w:t>
            </w:r>
            <w:r w:rsidR="006D1D86" w:rsidRPr="00392E07">
              <w:rPr>
                <w:rFonts w:ascii="Verdana" w:hAnsi="Verdana" w:cs="Tahoma"/>
                <w:b/>
                <w:i/>
                <w:sz w:val="24"/>
                <w:szCs w:val="24"/>
              </w:rPr>
              <w:t>kvarta – matematika</w:t>
            </w:r>
          </w:p>
        </w:tc>
      </w:tr>
      <w:tr w:rsidR="0099063B" w:rsidRPr="00392E07" w14:paraId="2A4344FC" w14:textId="77777777" w:rsidTr="00375876">
        <w:trPr>
          <w:trHeight w:val="398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6C3" w14:textId="1AA5B770" w:rsidR="0099063B" w:rsidRPr="00392E07" w:rsidRDefault="0099063B" w:rsidP="0099063B">
            <w:pPr>
              <w:jc w:val="center"/>
              <w:rPr>
                <w:rFonts w:ascii="Verdana" w:hAnsi="Verdana" w:cs="Tahoma"/>
                <w:b/>
                <w:i/>
                <w:sz w:val="24"/>
                <w:szCs w:val="24"/>
              </w:rPr>
            </w:pPr>
            <w:r w:rsidRPr="00392E07">
              <w:rPr>
                <w:rFonts w:ascii="Verdana" w:hAnsi="Verdana" w:cs="Tahoma"/>
                <w:b/>
                <w:bCs/>
                <w:sz w:val="24"/>
                <w:szCs w:val="24"/>
              </w:rPr>
              <w:t>Výrazy a rovnice II</w:t>
            </w:r>
            <w:r w:rsidRPr="00392E07">
              <w:rPr>
                <w:rFonts w:ascii="Verdana" w:hAnsi="Verdana" w:cs="Tahoma"/>
                <w:sz w:val="24"/>
                <w:szCs w:val="24"/>
              </w:rPr>
              <w:t xml:space="preserve"> a </w:t>
            </w:r>
            <w:r w:rsidR="0094240E" w:rsidRPr="00392E07">
              <w:rPr>
                <w:rFonts w:ascii="Verdana" w:hAnsi="Verdana" w:cs="Tahoma"/>
                <w:b/>
                <w:bCs/>
                <w:sz w:val="24"/>
                <w:szCs w:val="24"/>
              </w:rPr>
              <w:t>Práce s daty, úměrnosti a funkce</w:t>
            </w:r>
          </w:p>
        </w:tc>
      </w:tr>
      <w:tr w:rsidR="0099063B" w:rsidRPr="00392E07" w14:paraId="4944D9E1" w14:textId="77777777" w:rsidTr="00FA0182">
        <w:trPr>
          <w:trHeight w:val="2579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7A95" w14:textId="77777777" w:rsidR="0099063B" w:rsidRPr="00392E07" w:rsidRDefault="0099063B" w:rsidP="00F4192E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392E07">
              <w:rPr>
                <w:rFonts w:ascii="Verdana" w:hAnsi="Verdana"/>
                <w:sz w:val="24"/>
                <w:szCs w:val="24"/>
              </w:rPr>
              <w:t>Rozklad výrazu na součin</w:t>
            </w:r>
          </w:p>
          <w:p w14:paraId="268A6F09" w14:textId="31E56EC6" w:rsidR="0099063B" w:rsidRPr="00392E07" w:rsidRDefault="0099063B" w:rsidP="00F4192E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392E07">
              <w:rPr>
                <w:rFonts w:ascii="Verdana" w:hAnsi="Verdana"/>
                <w:sz w:val="24"/>
                <w:szCs w:val="24"/>
              </w:rPr>
              <w:t>Vzorce pro druhou mocninu dvojčlenu</w:t>
            </w:r>
          </w:p>
          <w:p w14:paraId="27D27BFF" w14:textId="77777777" w:rsidR="0099063B" w:rsidRPr="00392E07" w:rsidRDefault="0099063B" w:rsidP="00F4192E">
            <w:pPr>
              <w:spacing w:before="120"/>
              <w:rPr>
                <w:rFonts w:ascii="Verdana" w:hAnsi="Verdana"/>
                <w:sz w:val="24"/>
                <w:szCs w:val="24"/>
              </w:rPr>
            </w:pPr>
            <w:r w:rsidRPr="00392E07">
              <w:rPr>
                <w:rFonts w:ascii="Verdana" w:hAnsi="Verdana"/>
                <w:sz w:val="24"/>
                <w:szCs w:val="24"/>
              </w:rPr>
              <w:t>Rovnice a jejich soustavy</w:t>
            </w:r>
          </w:p>
          <w:p w14:paraId="309D0634" w14:textId="0D63FB50" w:rsidR="0099063B" w:rsidRPr="00392E07" w:rsidRDefault="0099063B" w:rsidP="00F4192E">
            <w:pPr>
              <w:spacing w:before="120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392E07">
              <w:rPr>
                <w:rFonts w:ascii="Verdana" w:hAnsi="Verdana"/>
                <w:sz w:val="24"/>
                <w:szCs w:val="24"/>
              </w:rPr>
              <w:t>Slovní úlohy o směsích, o pohybu</w:t>
            </w:r>
            <w:r w:rsidR="006D1D86" w:rsidRPr="00392E07">
              <w:rPr>
                <w:rFonts w:ascii="Verdana" w:hAnsi="Verdana"/>
                <w:sz w:val="24"/>
                <w:szCs w:val="24"/>
              </w:rPr>
              <w:t>, o „věku“</w:t>
            </w:r>
          </w:p>
          <w:p w14:paraId="1303D282" w14:textId="77777777" w:rsidR="0099063B" w:rsidRPr="00392E07" w:rsidRDefault="0099063B" w:rsidP="00F4192E">
            <w:pPr>
              <w:pStyle w:val="Nadpis1"/>
              <w:spacing w:before="120"/>
              <w:rPr>
                <w:rFonts w:ascii="Verdana" w:hAnsi="Verdana"/>
                <w:b w:val="0"/>
                <w:szCs w:val="24"/>
              </w:rPr>
            </w:pPr>
            <w:r w:rsidRPr="00392E07">
              <w:rPr>
                <w:rFonts w:ascii="Verdana" w:hAnsi="Verdana"/>
                <w:b w:val="0"/>
                <w:szCs w:val="24"/>
              </w:rPr>
              <w:t xml:space="preserve">Grafy – sloupcový, koláčový a spojnicový – čtení z grafu i jeho tvorba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4AF81FF" w14:textId="77777777" w:rsidR="0099063B" w:rsidRPr="00392E07" w:rsidRDefault="0099063B" w:rsidP="00F4192E">
            <w:pPr>
              <w:pStyle w:val="Nadpis1"/>
              <w:spacing w:before="120"/>
              <w:rPr>
                <w:rFonts w:ascii="Verdana" w:hAnsi="Verdana"/>
                <w:b w:val="0"/>
                <w:szCs w:val="24"/>
              </w:rPr>
            </w:pPr>
            <w:r w:rsidRPr="00392E07">
              <w:rPr>
                <w:rFonts w:ascii="Verdana" w:hAnsi="Verdana"/>
                <w:b w:val="0"/>
                <w:szCs w:val="24"/>
              </w:rPr>
              <w:t>Aritmetický průměr</w:t>
            </w:r>
          </w:p>
          <w:p w14:paraId="13E8139B" w14:textId="2C1AD307" w:rsidR="0099063B" w:rsidRPr="00392E07" w:rsidRDefault="0099063B" w:rsidP="00F4192E">
            <w:pPr>
              <w:pStyle w:val="Nadpis1"/>
              <w:spacing w:before="120"/>
              <w:rPr>
                <w:rFonts w:ascii="Verdana" w:hAnsi="Verdana" w:cs="Tahoma"/>
                <w:b w:val="0"/>
                <w:i/>
                <w:iCs/>
                <w:szCs w:val="24"/>
              </w:rPr>
            </w:pPr>
            <w:r w:rsidRPr="00392E07">
              <w:rPr>
                <w:rFonts w:ascii="Verdana" w:hAnsi="Verdana"/>
                <w:b w:val="0"/>
                <w:i/>
                <w:iCs/>
                <w:szCs w:val="24"/>
              </w:rPr>
              <w:t>Funkce – co stihneme do klasifikačního týdne</w:t>
            </w:r>
          </w:p>
        </w:tc>
      </w:tr>
    </w:tbl>
    <w:p w14:paraId="52C63E21" w14:textId="135134F2" w:rsidR="00F4192E" w:rsidRPr="00392E07" w:rsidRDefault="00F4192E" w:rsidP="00F4192E">
      <w:pPr>
        <w:rPr>
          <w:rFonts w:ascii="Verdana" w:hAnsi="Verdana"/>
          <w:sz w:val="24"/>
          <w:szCs w:val="24"/>
        </w:rPr>
      </w:pPr>
      <w:r w:rsidRPr="00392E07">
        <w:rPr>
          <w:rFonts w:ascii="Verdana" w:hAnsi="Verdana"/>
          <w:sz w:val="24"/>
          <w:szCs w:val="24"/>
        </w:rPr>
        <w:t>Pozn: příklady analogické těm z pracovního sešitu</w:t>
      </w:r>
      <w:r w:rsidR="006D1D86" w:rsidRPr="00392E07">
        <w:rPr>
          <w:rFonts w:ascii="Verdana" w:hAnsi="Verdana"/>
          <w:sz w:val="24"/>
          <w:szCs w:val="24"/>
        </w:rPr>
        <w:t xml:space="preserve"> a</w:t>
      </w:r>
      <w:r w:rsidRPr="00392E07">
        <w:rPr>
          <w:rFonts w:ascii="Verdana" w:hAnsi="Verdana"/>
          <w:sz w:val="24"/>
          <w:szCs w:val="24"/>
        </w:rPr>
        <w:t xml:space="preserve"> učebnice</w:t>
      </w:r>
    </w:p>
    <w:p w14:paraId="0F9E5F22" w14:textId="77777777" w:rsidR="007B6DC1" w:rsidRPr="00392E07" w:rsidRDefault="00BE148E">
      <w:pPr>
        <w:rPr>
          <w:rFonts w:ascii="Verdana" w:hAnsi="Verdana"/>
          <w:sz w:val="24"/>
          <w:szCs w:val="24"/>
        </w:rPr>
      </w:pPr>
    </w:p>
    <w:sectPr w:rsidR="007B6DC1" w:rsidRPr="00392E07" w:rsidSect="00375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76"/>
    <w:rsid w:val="00360C73"/>
    <w:rsid w:val="00375876"/>
    <w:rsid w:val="00392E07"/>
    <w:rsid w:val="003D7BA5"/>
    <w:rsid w:val="006D1D86"/>
    <w:rsid w:val="00917BB2"/>
    <w:rsid w:val="0094240E"/>
    <w:rsid w:val="0099063B"/>
    <w:rsid w:val="00A80FD0"/>
    <w:rsid w:val="00BD506E"/>
    <w:rsid w:val="00D941F8"/>
    <w:rsid w:val="00F4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5CA7"/>
  <w15:docId w15:val="{4B6A5635-2903-41F8-87DB-E99236BD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5876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587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2022-12-05T18:44:00Z</dcterms:created>
  <dcterms:modified xsi:type="dcterms:W3CDTF">2022-12-05T18:44:00Z</dcterms:modified>
</cp:coreProperties>
</file>