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E43A2" w14:textId="6AD7C3D2" w:rsidR="0027276C" w:rsidRDefault="005C7D8C" w:rsidP="00197C60">
      <w:pPr>
        <w:jc w:val="center"/>
        <w:rPr>
          <w:b/>
          <w:i/>
          <w:sz w:val="24"/>
        </w:rPr>
      </w:pPr>
      <w:r w:rsidRPr="00197C60">
        <w:rPr>
          <w:b/>
          <w:i/>
          <w:sz w:val="24"/>
        </w:rPr>
        <w:t>Požadavky na klasifikační týden leden 20</w:t>
      </w:r>
      <w:r w:rsidR="008F7C63">
        <w:rPr>
          <w:b/>
          <w:i/>
          <w:sz w:val="24"/>
        </w:rPr>
        <w:t>24</w:t>
      </w:r>
      <w:r w:rsidRPr="00197C60">
        <w:rPr>
          <w:b/>
          <w:i/>
          <w:sz w:val="24"/>
        </w:rPr>
        <w:t xml:space="preserve"> – kvinta MATEMATIKA</w:t>
      </w:r>
    </w:p>
    <w:p w14:paraId="70564146" w14:textId="274E6197" w:rsidR="002C1F84" w:rsidRPr="00197C60" w:rsidRDefault="002C1F84" w:rsidP="00197C60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(zdroj: Základní poznatky z matematiky + sbírka</w:t>
      </w:r>
      <w:r w:rsidR="00E41161">
        <w:rPr>
          <w:b/>
          <w:i/>
          <w:sz w:val="24"/>
        </w:rPr>
        <w:t xml:space="preserve"> úloh</w:t>
      </w:r>
      <w:r>
        <w:rPr>
          <w:b/>
          <w:i/>
          <w:sz w:val="24"/>
        </w:rPr>
        <w:t>)</w:t>
      </w:r>
    </w:p>
    <w:p w14:paraId="24F57B10" w14:textId="77777777" w:rsidR="005C7D8C" w:rsidRPr="00197C60" w:rsidRDefault="005C7D8C" w:rsidP="005C7D8C">
      <w:pPr>
        <w:pStyle w:val="Odstavecseseznamem"/>
        <w:numPr>
          <w:ilvl w:val="0"/>
          <w:numId w:val="1"/>
        </w:numPr>
        <w:rPr>
          <w:sz w:val="24"/>
        </w:rPr>
      </w:pPr>
      <w:r w:rsidRPr="00197C60">
        <w:rPr>
          <w:sz w:val="24"/>
        </w:rPr>
        <w:t>Číselné množiny – grafické znázornění, zápis</w:t>
      </w:r>
    </w:p>
    <w:p w14:paraId="787EED26" w14:textId="77777777" w:rsidR="005C7D8C" w:rsidRPr="00197C60" w:rsidRDefault="005C7D8C" w:rsidP="005C7D8C">
      <w:pPr>
        <w:pStyle w:val="Odstavecseseznamem"/>
        <w:numPr>
          <w:ilvl w:val="0"/>
          <w:numId w:val="1"/>
        </w:numPr>
        <w:rPr>
          <w:sz w:val="24"/>
        </w:rPr>
      </w:pPr>
      <w:r w:rsidRPr="00197C60">
        <w:rPr>
          <w:sz w:val="24"/>
        </w:rPr>
        <w:t>číselné obory - uzavřenost vzhledem k operacím, neutrální prvky</w:t>
      </w:r>
    </w:p>
    <w:p w14:paraId="385CD0ED" w14:textId="77777777" w:rsidR="005C7D8C" w:rsidRPr="00197C60" w:rsidRDefault="005C7D8C" w:rsidP="005C7D8C">
      <w:pPr>
        <w:pStyle w:val="Odstavecseseznamem"/>
        <w:numPr>
          <w:ilvl w:val="0"/>
          <w:numId w:val="1"/>
        </w:numPr>
        <w:rPr>
          <w:sz w:val="24"/>
        </w:rPr>
      </w:pPr>
      <w:r w:rsidRPr="00197C60">
        <w:rPr>
          <w:sz w:val="24"/>
        </w:rPr>
        <w:t>odmocniny – druhá a třetí, usměrňování zlomků</w:t>
      </w:r>
    </w:p>
    <w:p w14:paraId="5BC7F355" w14:textId="77777777" w:rsidR="005C7D8C" w:rsidRPr="00197C60" w:rsidRDefault="005C7D8C" w:rsidP="005C7D8C">
      <w:pPr>
        <w:pStyle w:val="Odstavecseseznamem"/>
        <w:numPr>
          <w:ilvl w:val="0"/>
          <w:numId w:val="1"/>
        </w:numPr>
        <w:rPr>
          <w:sz w:val="24"/>
        </w:rPr>
      </w:pPr>
      <w:r w:rsidRPr="00197C60">
        <w:rPr>
          <w:sz w:val="24"/>
        </w:rPr>
        <w:t>absolutní hodnota reálného čísla, úpravy výrazů s absolutní hodnotou</w:t>
      </w:r>
    </w:p>
    <w:p w14:paraId="20CED88D" w14:textId="77777777" w:rsidR="005C7D8C" w:rsidRPr="00197C60" w:rsidRDefault="005C7D8C" w:rsidP="005C7D8C">
      <w:pPr>
        <w:pStyle w:val="Odstavecseseznamem"/>
        <w:numPr>
          <w:ilvl w:val="0"/>
          <w:numId w:val="1"/>
        </w:numPr>
        <w:rPr>
          <w:sz w:val="24"/>
        </w:rPr>
      </w:pPr>
      <w:r w:rsidRPr="00197C60">
        <w:rPr>
          <w:sz w:val="24"/>
        </w:rPr>
        <w:t>Definice množiny, určenost množiny, zápis, operace na množinách, doplněk</w:t>
      </w:r>
    </w:p>
    <w:p w14:paraId="3A565671" w14:textId="77777777" w:rsidR="005C7D8C" w:rsidRPr="00197C60" w:rsidRDefault="005C7D8C" w:rsidP="005C7D8C">
      <w:pPr>
        <w:pStyle w:val="Odstavecseseznamem"/>
        <w:numPr>
          <w:ilvl w:val="0"/>
          <w:numId w:val="1"/>
        </w:numPr>
        <w:rPr>
          <w:sz w:val="24"/>
        </w:rPr>
      </w:pPr>
      <w:r w:rsidRPr="00197C60">
        <w:rPr>
          <w:sz w:val="24"/>
        </w:rPr>
        <w:t>Intervaly – definice, zápis a operace s intervaly</w:t>
      </w:r>
    </w:p>
    <w:p w14:paraId="1D3EEFE4" w14:textId="77777777" w:rsidR="005C7D8C" w:rsidRPr="00197C60" w:rsidRDefault="005C7D8C" w:rsidP="005C7D8C">
      <w:pPr>
        <w:pStyle w:val="Odstavecseseznamem"/>
        <w:numPr>
          <w:ilvl w:val="0"/>
          <w:numId w:val="1"/>
        </w:numPr>
        <w:rPr>
          <w:sz w:val="24"/>
        </w:rPr>
      </w:pPr>
      <w:proofErr w:type="spellStart"/>
      <w:r w:rsidRPr="00197C60">
        <w:rPr>
          <w:sz w:val="24"/>
        </w:rPr>
        <w:t>Vennovy</w:t>
      </w:r>
      <w:proofErr w:type="spellEnd"/>
      <w:r w:rsidRPr="00197C60">
        <w:rPr>
          <w:sz w:val="24"/>
        </w:rPr>
        <w:t xml:space="preserve"> diagramy</w:t>
      </w:r>
    </w:p>
    <w:p w14:paraId="1285B235" w14:textId="77777777" w:rsidR="005C7D8C" w:rsidRPr="00197C60" w:rsidRDefault="005C7D8C" w:rsidP="005C7D8C">
      <w:pPr>
        <w:pStyle w:val="Odstavecseseznamem"/>
        <w:numPr>
          <w:ilvl w:val="0"/>
          <w:numId w:val="1"/>
        </w:numPr>
        <w:rPr>
          <w:sz w:val="24"/>
        </w:rPr>
      </w:pPr>
      <w:r w:rsidRPr="00197C60">
        <w:rPr>
          <w:sz w:val="24"/>
        </w:rPr>
        <w:t>Definice výroku, negace, logické spojky a složené výroky</w:t>
      </w:r>
    </w:p>
    <w:p w14:paraId="2E124D75" w14:textId="77777777" w:rsidR="005C7D8C" w:rsidRPr="00197C60" w:rsidRDefault="005C7D8C" w:rsidP="005C7D8C">
      <w:pPr>
        <w:pStyle w:val="Odstavecseseznamem"/>
        <w:numPr>
          <w:ilvl w:val="0"/>
          <w:numId w:val="1"/>
        </w:numPr>
        <w:rPr>
          <w:sz w:val="24"/>
        </w:rPr>
      </w:pPr>
      <w:r w:rsidRPr="00197C60">
        <w:rPr>
          <w:sz w:val="24"/>
        </w:rPr>
        <w:t>Pravdivostní tabulka a tautologie (+ co to je)</w:t>
      </w:r>
    </w:p>
    <w:p w14:paraId="0F324FCF" w14:textId="77777777" w:rsidR="005C7D8C" w:rsidRPr="00197C60" w:rsidRDefault="00197C60" w:rsidP="005C7D8C">
      <w:pPr>
        <w:pStyle w:val="Odstavecseseznamem"/>
        <w:numPr>
          <w:ilvl w:val="0"/>
          <w:numId w:val="1"/>
        </w:numPr>
        <w:rPr>
          <w:sz w:val="24"/>
        </w:rPr>
      </w:pPr>
      <w:r w:rsidRPr="00197C60">
        <w:rPr>
          <w:sz w:val="24"/>
        </w:rPr>
        <w:t>Znaky dělitelnosti</w:t>
      </w:r>
    </w:p>
    <w:p w14:paraId="182C648F" w14:textId="77777777" w:rsidR="00197C60" w:rsidRPr="00197C60" w:rsidRDefault="00197C60" w:rsidP="005C7D8C">
      <w:pPr>
        <w:pStyle w:val="Odstavecseseznamem"/>
        <w:numPr>
          <w:ilvl w:val="0"/>
          <w:numId w:val="1"/>
        </w:numPr>
        <w:rPr>
          <w:sz w:val="24"/>
        </w:rPr>
      </w:pPr>
      <w:r w:rsidRPr="00197C60">
        <w:rPr>
          <w:sz w:val="24"/>
        </w:rPr>
        <w:t>Prvočísla a čísla složená</w:t>
      </w:r>
    </w:p>
    <w:p w14:paraId="7A1A89CD" w14:textId="20E88E36" w:rsidR="00197C60" w:rsidRDefault="00197C60" w:rsidP="005C7D8C">
      <w:pPr>
        <w:pStyle w:val="Odstavecseseznamem"/>
        <w:numPr>
          <w:ilvl w:val="0"/>
          <w:numId w:val="1"/>
        </w:numPr>
        <w:rPr>
          <w:sz w:val="24"/>
        </w:rPr>
      </w:pPr>
      <w:r w:rsidRPr="00197C60">
        <w:rPr>
          <w:sz w:val="24"/>
        </w:rPr>
        <w:t>D (a, b, c) a n (a, b, c)</w:t>
      </w:r>
    </w:p>
    <w:p w14:paraId="14A46C56" w14:textId="1BDB5A64" w:rsidR="002C1F84" w:rsidRDefault="002C1F84" w:rsidP="005C7D8C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Mocniny s přirozeným i celým exponentem</w:t>
      </w:r>
    </w:p>
    <w:p w14:paraId="49276912" w14:textId="2BF70895" w:rsidR="002C1F84" w:rsidRDefault="002C1F84" w:rsidP="005C7D8C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Operace s mnohočleny</w:t>
      </w:r>
    </w:p>
    <w:p w14:paraId="61AB4E9B" w14:textId="680DA96D" w:rsidR="002C1F84" w:rsidRDefault="002C1F84" w:rsidP="005C7D8C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Rozklad mnohočlenu na součin</w:t>
      </w:r>
    </w:p>
    <w:p w14:paraId="5C20F0E7" w14:textId="0B7BD658" w:rsidR="00197C60" w:rsidRPr="00E41161" w:rsidRDefault="002C1F84" w:rsidP="008F7C63">
      <w:pPr>
        <w:pStyle w:val="Odstavecseseznamem"/>
        <w:numPr>
          <w:ilvl w:val="0"/>
          <w:numId w:val="1"/>
        </w:numPr>
        <w:rPr>
          <w:sz w:val="24"/>
        </w:rPr>
      </w:pPr>
      <w:r w:rsidRPr="00E41161">
        <w:rPr>
          <w:sz w:val="24"/>
        </w:rPr>
        <w:t>Lomené výrazy</w:t>
      </w:r>
    </w:p>
    <w:sectPr w:rsidR="00197C60" w:rsidRPr="00E41161" w:rsidSect="00197C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46389"/>
    <w:multiLevelType w:val="hybridMultilevel"/>
    <w:tmpl w:val="3DC05DC8"/>
    <w:lvl w:ilvl="0" w:tplc="A5CAB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171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8C"/>
    <w:rsid w:val="00197C60"/>
    <w:rsid w:val="0027276C"/>
    <w:rsid w:val="002C1F84"/>
    <w:rsid w:val="005C7D8C"/>
    <w:rsid w:val="008F7C63"/>
    <w:rsid w:val="00A3708E"/>
    <w:rsid w:val="00E4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B78E"/>
  <w15:docId w15:val="{57FB4FD4-047F-4891-BDD2-B3F0985C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7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Paulusová</dc:creator>
  <cp:lastModifiedBy>Jana Paulusová</cp:lastModifiedBy>
  <cp:revision>3</cp:revision>
  <dcterms:created xsi:type="dcterms:W3CDTF">2023-12-09T13:26:00Z</dcterms:created>
  <dcterms:modified xsi:type="dcterms:W3CDTF">2023-12-09T13:26:00Z</dcterms:modified>
</cp:coreProperties>
</file>