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D2" w:rsidRDefault="00E37404" w:rsidP="00E826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u w:val="single"/>
          <w:lang w:eastAsia="cs-CZ"/>
        </w:rPr>
      </w:pPr>
      <w:r>
        <w:rPr>
          <w:rFonts w:eastAsia="Times New Roman" w:cstheme="minorHAnsi"/>
          <w:sz w:val="28"/>
          <w:szCs w:val="28"/>
          <w:u w:val="single"/>
          <w:lang w:eastAsia="cs-CZ"/>
        </w:rPr>
        <w:t xml:space="preserve">Kritéria </w:t>
      </w:r>
      <w:r w:rsidR="00E826D2" w:rsidRPr="00F074C4">
        <w:rPr>
          <w:rFonts w:eastAsia="Times New Roman" w:cstheme="minorHAnsi"/>
          <w:sz w:val="28"/>
          <w:szCs w:val="28"/>
          <w:u w:val="single"/>
          <w:lang w:eastAsia="cs-CZ"/>
        </w:rPr>
        <w:t>hodnocení AJ</w:t>
      </w:r>
      <w:r w:rsidR="00F074C4">
        <w:rPr>
          <w:rFonts w:eastAsia="Times New Roman" w:cstheme="minorHAnsi"/>
          <w:sz w:val="28"/>
          <w:szCs w:val="28"/>
          <w:u w:val="single"/>
          <w:lang w:eastAsia="cs-CZ"/>
        </w:rPr>
        <w:t xml:space="preserve"> a </w:t>
      </w:r>
      <w:proofErr w:type="spellStart"/>
      <w:r w:rsidR="00F074C4">
        <w:rPr>
          <w:rFonts w:eastAsia="Times New Roman" w:cstheme="minorHAnsi"/>
          <w:sz w:val="28"/>
          <w:szCs w:val="28"/>
          <w:u w:val="single"/>
          <w:lang w:eastAsia="cs-CZ"/>
        </w:rPr>
        <w:t>KAJv</w:t>
      </w:r>
      <w:proofErr w:type="spellEnd"/>
    </w:p>
    <w:p w:rsidR="00E826D2" w:rsidRDefault="00DA0350" w:rsidP="00E826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F074C4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E826D2" w:rsidRPr="00F074C4">
        <w:rPr>
          <w:rFonts w:eastAsia="Times New Roman" w:cstheme="minorHAnsi"/>
          <w:sz w:val="28"/>
          <w:szCs w:val="28"/>
          <w:lang w:eastAsia="cs-CZ"/>
        </w:rPr>
        <w:t>(Mgr. Marek Jasa)</w:t>
      </w:r>
    </w:p>
    <w:p w:rsidR="00DA0350" w:rsidRPr="00DA0350" w:rsidRDefault="00DA0350" w:rsidP="00E826D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DA0350">
        <w:rPr>
          <w:rFonts w:eastAsia="Times New Roman" w:cstheme="minorHAnsi"/>
          <w:b/>
          <w:sz w:val="24"/>
          <w:szCs w:val="24"/>
          <w:lang w:eastAsia="cs-CZ"/>
        </w:rPr>
        <w:t xml:space="preserve">Kritéria jsou platná jak pro </w:t>
      </w:r>
      <w:proofErr w:type="gramStart"/>
      <w:r w:rsidRPr="00DA0350">
        <w:rPr>
          <w:rFonts w:eastAsia="Times New Roman" w:cstheme="minorHAnsi"/>
          <w:b/>
          <w:sz w:val="24"/>
          <w:szCs w:val="24"/>
          <w:lang w:eastAsia="cs-CZ"/>
        </w:rPr>
        <w:t>prezenční</w:t>
      </w:r>
      <w:proofErr w:type="gramEnd"/>
      <w:r w:rsidRPr="00DA0350">
        <w:rPr>
          <w:rFonts w:eastAsia="Times New Roman" w:cstheme="minorHAnsi"/>
          <w:b/>
          <w:sz w:val="24"/>
          <w:szCs w:val="24"/>
          <w:lang w:eastAsia="cs-CZ"/>
        </w:rPr>
        <w:t xml:space="preserve"> tak pro distanční formu výuky.</w:t>
      </w:r>
    </w:p>
    <w:p w:rsidR="00E826D2" w:rsidRPr="00F074C4" w:rsidRDefault="00E826D2" w:rsidP="00E826D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074C4">
        <w:rPr>
          <w:rFonts w:eastAsia="Times New Roman" w:cstheme="minorHAnsi"/>
          <w:sz w:val="24"/>
          <w:szCs w:val="24"/>
          <w:lang w:eastAsia="cs-CZ"/>
        </w:rPr>
        <w:t xml:space="preserve">Hodnotící </w:t>
      </w:r>
      <w:proofErr w:type="gramStart"/>
      <w:r w:rsidRPr="00F074C4">
        <w:rPr>
          <w:rFonts w:eastAsia="Times New Roman" w:cstheme="minorHAnsi"/>
          <w:sz w:val="24"/>
          <w:szCs w:val="24"/>
          <w:lang w:eastAsia="cs-CZ"/>
        </w:rPr>
        <w:t>škála  -</w:t>
      </w:r>
      <w:proofErr w:type="gramEnd"/>
      <w:r w:rsidRPr="00F074C4">
        <w:rPr>
          <w:rFonts w:eastAsia="Times New Roman" w:cstheme="minorHAnsi"/>
          <w:sz w:val="24"/>
          <w:szCs w:val="24"/>
          <w:lang w:eastAsia="cs-CZ"/>
        </w:rPr>
        <w:t xml:space="preserve"> veškeré známky jsou vypočítávány z procentuálního výsledku ze získaných bodů v testu nebo ústním zkoušení podle následující tabulky, která je též platná pro hodnocení testů u státních maturit:</w:t>
      </w:r>
    </w:p>
    <w:p w:rsidR="00E826D2" w:rsidRPr="00E826D2" w:rsidRDefault="00E826D2" w:rsidP="00E826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E826D2">
        <w:rPr>
          <w:rFonts w:eastAsia="Times New Roman" w:cstheme="minorHAnsi"/>
          <w:sz w:val="24"/>
          <w:szCs w:val="24"/>
          <w:lang w:eastAsia="cs-CZ"/>
        </w:rPr>
        <w:t>87%</w:t>
      </w:r>
      <w:proofErr w:type="gramEnd"/>
      <w:r w:rsidRPr="00E826D2">
        <w:rPr>
          <w:rFonts w:eastAsia="Times New Roman" w:cstheme="minorHAnsi"/>
          <w:sz w:val="24"/>
          <w:szCs w:val="24"/>
          <w:lang w:eastAsia="cs-CZ"/>
        </w:rPr>
        <w:t>-100% - Výborný (jednička)</w:t>
      </w:r>
    </w:p>
    <w:p w:rsidR="00E826D2" w:rsidRPr="00E826D2" w:rsidRDefault="00E826D2" w:rsidP="00E826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E826D2">
        <w:rPr>
          <w:rFonts w:eastAsia="Times New Roman" w:cstheme="minorHAnsi"/>
          <w:sz w:val="24"/>
          <w:szCs w:val="24"/>
          <w:lang w:eastAsia="cs-CZ"/>
        </w:rPr>
        <w:t>73%</w:t>
      </w:r>
      <w:proofErr w:type="gramEnd"/>
      <w:r w:rsidRPr="00E826D2">
        <w:rPr>
          <w:rFonts w:eastAsia="Times New Roman" w:cstheme="minorHAnsi"/>
          <w:sz w:val="24"/>
          <w:szCs w:val="24"/>
          <w:lang w:eastAsia="cs-CZ"/>
        </w:rPr>
        <w:t>-86% - Chvalitebný (dvojka)</w:t>
      </w:r>
    </w:p>
    <w:p w:rsidR="00E826D2" w:rsidRPr="00E826D2" w:rsidRDefault="00E826D2" w:rsidP="00E826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E826D2">
        <w:rPr>
          <w:rFonts w:eastAsia="Times New Roman" w:cstheme="minorHAnsi"/>
          <w:sz w:val="24"/>
          <w:szCs w:val="24"/>
          <w:lang w:eastAsia="cs-CZ"/>
        </w:rPr>
        <w:t>59%</w:t>
      </w:r>
      <w:proofErr w:type="gramEnd"/>
      <w:r w:rsidRPr="00E826D2">
        <w:rPr>
          <w:rFonts w:eastAsia="Times New Roman" w:cstheme="minorHAnsi"/>
          <w:sz w:val="24"/>
          <w:szCs w:val="24"/>
          <w:lang w:eastAsia="cs-CZ"/>
        </w:rPr>
        <w:t>-72% - Dobrý (trojka)</w:t>
      </w:r>
    </w:p>
    <w:p w:rsidR="00E826D2" w:rsidRPr="00E826D2" w:rsidRDefault="00E826D2" w:rsidP="00E826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E826D2">
        <w:rPr>
          <w:rFonts w:eastAsia="Times New Roman" w:cstheme="minorHAnsi"/>
          <w:sz w:val="24"/>
          <w:szCs w:val="24"/>
          <w:lang w:eastAsia="cs-CZ"/>
        </w:rPr>
        <w:t>44%</w:t>
      </w:r>
      <w:proofErr w:type="gramEnd"/>
      <w:r w:rsidRPr="00E826D2">
        <w:rPr>
          <w:rFonts w:eastAsia="Times New Roman" w:cstheme="minorHAnsi"/>
          <w:sz w:val="24"/>
          <w:szCs w:val="24"/>
          <w:lang w:eastAsia="cs-CZ"/>
        </w:rPr>
        <w:t>-58% - Dostatečný (čtyřka)</w:t>
      </w:r>
    </w:p>
    <w:p w:rsidR="00E826D2" w:rsidRPr="00E826D2" w:rsidRDefault="00E826D2" w:rsidP="00E826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E826D2">
        <w:rPr>
          <w:rFonts w:eastAsia="Times New Roman" w:cstheme="minorHAnsi"/>
          <w:sz w:val="24"/>
          <w:szCs w:val="24"/>
          <w:lang w:eastAsia="cs-CZ"/>
        </w:rPr>
        <w:t>0%</w:t>
      </w:r>
      <w:proofErr w:type="gramEnd"/>
      <w:r w:rsidRPr="00E826D2">
        <w:rPr>
          <w:rFonts w:eastAsia="Times New Roman" w:cstheme="minorHAnsi"/>
          <w:sz w:val="24"/>
          <w:szCs w:val="24"/>
          <w:lang w:eastAsia="cs-CZ"/>
        </w:rPr>
        <w:t xml:space="preserve">-43% - Nedostatečný (pětka) </w:t>
      </w:r>
      <w:r w:rsidRPr="00F074C4">
        <w:rPr>
          <w:rFonts w:eastAsia="Times New Roman" w:cstheme="minorHAnsi"/>
          <w:sz w:val="24"/>
          <w:szCs w:val="24"/>
          <w:lang w:eastAsia="cs-CZ"/>
        </w:rPr>
        <w:t>–</w:t>
      </w:r>
      <w:r w:rsidRPr="00E826D2">
        <w:rPr>
          <w:rFonts w:eastAsia="Times New Roman" w:cstheme="minorHAnsi"/>
          <w:sz w:val="24"/>
          <w:szCs w:val="24"/>
          <w:lang w:eastAsia="cs-CZ"/>
        </w:rPr>
        <w:t xml:space="preserve"> neuspěl</w:t>
      </w:r>
    </w:p>
    <w:p w:rsidR="00E11215" w:rsidRPr="00F074C4" w:rsidRDefault="00F074C4" w:rsidP="00E826D2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E826D2" w:rsidRPr="00F074C4">
        <w:rPr>
          <w:rFonts w:cstheme="minorHAnsi"/>
          <w:sz w:val="24"/>
          <w:szCs w:val="24"/>
        </w:rPr>
        <w:t>áha známek</w:t>
      </w:r>
      <w:r>
        <w:rPr>
          <w:rFonts w:cstheme="minorHAnsi"/>
          <w:sz w:val="24"/>
          <w:szCs w:val="24"/>
        </w:rPr>
        <w:t xml:space="preserve"> různých typů testů a zkoušení</w:t>
      </w:r>
    </w:p>
    <w:p w:rsidR="00F074C4" w:rsidRDefault="00F074C4" w:rsidP="00F074C4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074C4">
        <w:rPr>
          <w:rFonts w:cstheme="minorHAnsi"/>
          <w:sz w:val="24"/>
          <w:szCs w:val="24"/>
          <w:u w:val="single"/>
        </w:rPr>
        <w:t>Váha 1</w:t>
      </w:r>
      <w:r w:rsidRPr="00F074C4">
        <w:rPr>
          <w:rFonts w:cstheme="minorHAnsi"/>
          <w:sz w:val="24"/>
          <w:szCs w:val="24"/>
        </w:rPr>
        <w:t xml:space="preserve"> (známka se počítá do celkového průměru 1x) – desetiminutovky testující slovní zásobu nebo izolovaný </w:t>
      </w:r>
      <w:r>
        <w:rPr>
          <w:rFonts w:cstheme="minorHAnsi"/>
          <w:sz w:val="24"/>
          <w:szCs w:val="24"/>
        </w:rPr>
        <w:t xml:space="preserve">jednoduchý </w:t>
      </w:r>
      <w:r w:rsidRPr="00F074C4">
        <w:rPr>
          <w:rFonts w:cstheme="minorHAnsi"/>
          <w:sz w:val="24"/>
          <w:szCs w:val="24"/>
        </w:rPr>
        <w:t>gramatický jev (např. triády nepravidelných sloves),</w:t>
      </w:r>
      <w:r>
        <w:rPr>
          <w:rFonts w:cstheme="minorHAnsi"/>
          <w:sz w:val="24"/>
          <w:szCs w:val="24"/>
        </w:rPr>
        <w:t xml:space="preserve"> ústní zkoušení </w:t>
      </w:r>
      <w:r w:rsidR="00494ADC">
        <w:rPr>
          <w:rFonts w:cstheme="minorHAnsi"/>
          <w:sz w:val="24"/>
          <w:szCs w:val="24"/>
        </w:rPr>
        <w:t>malé (např.</w:t>
      </w:r>
      <w:r>
        <w:rPr>
          <w:rFonts w:cstheme="minorHAnsi"/>
          <w:sz w:val="24"/>
          <w:szCs w:val="24"/>
        </w:rPr>
        <w:t xml:space="preserve"> drilování rozhovorů podle vzoru v učebnici)</w:t>
      </w:r>
      <w:r w:rsidR="00494ADC">
        <w:rPr>
          <w:rFonts w:cstheme="minorHAnsi"/>
          <w:sz w:val="24"/>
          <w:szCs w:val="24"/>
        </w:rPr>
        <w:t>, aktuality a krátké prezentace 3-5 min.,</w:t>
      </w:r>
      <w:r w:rsidRPr="00F074C4">
        <w:rPr>
          <w:rFonts w:cstheme="minorHAnsi"/>
          <w:sz w:val="24"/>
          <w:szCs w:val="24"/>
        </w:rPr>
        <w:t xml:space="preserve"> dále aktivita vyčnívající z průměru dané hodiny, splnění zvláštního individuálního úkolu</w:t>
      </w:r>
      <w:r>
        <w:rPr>
          <w:rFonts w:cstheme="minorHAnsi"/>
          <w:sz w:val="24"/>
          <w:szCs w:val="24"/>
        </w:rPr>
        <w:t xml:space="preserve">, neaktivita (nespolupráce, odmítání účasti na aktivitách zejména v konverzacích – rozhovory, </w:t>
      </w:r>
      <w:proofErr w:type="spellStart"/>
      <w:r>
        <w:rPr>
          <w:rFonts w:cstheme="minorHAnsi"/>
          <w:sz w:val="24"/>
          <w:szCs w:val="24"/>
        </w:rPr>
        <w:t>roleplays</w:t>
      </w:r>
      <w:proofErr w:type="spellEnd"/>
      <w:r>
        <w:rPr>
          <w:rFonts w:cstheme="minorHAnsi"/>
          <w:sz w:val="24"/>
          <w:szCs w:val="24"/>
        </w:rPr>
        <w:t>, atp.)</w:t>
      </w:r>
      <w:r w:rsidR="00494ADC">
        <w:rPr>
          <w:rFonts w:cstheme="minorHAnsi"/>
          <w:sz w:val="24"/>
          <w:szCs w:val="24"/>
        </w:rPr>
        <w:t xml:space="preserve">, </w:t>
      </w:r>
      <w:proofErr w:type="spellStart"/>
      <w:r w:rsidR="00494ADC">
        <w:rPr>
          <w:rFonts w:cstheme="minorHAnsi"/>
          <w:sz w:val="24"/>
          <w:szCs w:val="24"/>
        </w:rPr>
        <w:t>progresschecky</w:t>
      </w:r>
      <w:proofErr w:type="spellEnd"/>
      <w:r w:rsidR="00494ADC">
        <w:rPr>
          <w:rFonts w:cstheme="minorHAnsi"/>
          <w:sz w:val="24"/>
          <w:szCs w:val="24"/>
        </w:rPr>
        <w:t>, domácí úkoly z </w:t>
      </w:r>
      <w:proofErr w:type="spellStart"/>
      <w:r w:rsidR="00494ADC">
        <w:rPr>
          <w:rFonts w:cstheme="minorHAnsi"/>
          <w:sz w:val="24"/>
          <w:szCs w:val="24"/>
        </w:rPr>
        <w:t>workbooku</w:t>
      </w:r>
      <w:proofErr w:type="spellEnd"/>
      <w:r w:rsidR="00494ADC">
        <w:rPr>
          <w:rFonts w:cstheme="minorHAnsi"/>
          <w:sz w:val="24"/>
          <w:szCs w:val="24"/>
        </w:rPr>
        <w:t xml:space="preserve"> a učebnice v podobě malých cvičení či dopracování</w:t>
      </w:r>
    </w:p>
    <w:p w:rsidR="00E826D2" w:rsidRDefault="00F074C4" w:rsidP="00F074C4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Váha 2</w:t>
      </w:r>
      <w:r w:rsidRPr="00F074C4">
        <w:rPr>
          <w:rFonts w:cstheme="minorHAnsi"/>
          <w:sz w:val="24"/>
          <w:szCs w:val="24"/>
        </w:rPr>
        <w:t xml:space="preserve"> (známka</w:t>
      </w:r>
      <w:r>
        <w:rPr>
          <w:rFonts w:cstheme="minorHAnsi"/>
          <w:sz w:val="24"/>
          <w:szCs w:val="24"/>
        </w:rPr>
        <w:t xml:space="preserve"> se počítá do celkového průměru 2x) – převážná většina známek z gramatických testů, dále ze slohových prací do 180 slov, ústní zkoušení </w:t>
      </w:r>
      <w:r w:rsidR="00494ADC">
        <w:rPr>
          <w:rFonts w:cstheme="minorHAnsi"/>
          <w:sz w:val="24"/>
          <w:szCs w:val="24"/>
        </w:rPr>
        <w:t>velké (např. rozhovory připravované samostatně žáky, konverzace s učitelem na dané téma, prezentace delší než 5 min., apod.), slohové domácí úkoly do 180 slov, cvičení z </w:t>
      </w:r>
      <w:proofErr w:type="spellStart"/>
      <w:r w:rsidR="00494ADC">
        <w:rPr>
          <w:rFonts w:cstheme="minorHAnsi"/>
          <w:sz w:val="24"/>
          <w:szCs w:val="24"/>
        </w:rPr>
        <w:t>workbooku</w:t>
      </w:r>
      <w:proofErr w:type="spellEnd"/>
      <w:r w:rsidR="00494ADC">
        <w:rPr>
          <w:rFonts w:cstheme="minorHAnsi"/>
          <w:sz w:val="24"/>
          <w:szCs w:val="24"/>
        </w:rPr>
        <w:t xml:space="preserve"> a učebnice náročnějšího charakteru (určuje učitel)</w:t>
      </w:r>
    </w:p>
    <w:p w:rsidR="00E826D2" w:rsidRDefault="00494ADC" w:rsidP="00494ADC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Váha 3</w:t>
      </w:r>
      <w:r w:rsidRPr="00494ADC">
        <w:rPr>
          <w:rFonts w:cstheme="minorHAnsi"/>
          <w:sz w:val="24"/>
          <w:szCs w:val="24"/>
        </w:rPr>
        <w:t xml:space="preserve"> (z</w:t>
      </w:r>
      <w:r w:rsidRPr="00F074C4">
        <w:rPr>
          <w:rFonts w:cstheme="minorHAnsi"/>
          <w:sz w:val="24"/>
          <w:szCs w:val="24"/>
        </w:rPr>
        <w:t>námka</w:t>
      </w:r>
      <w:r>
        <w:rPr>
          <w:rFonts w:cstheme="minorHAnsi"/>
          <w:sz w:val="24"/>
          <w:szCs w:val="24"/>
        </w:rPr>
        <w:t xml:space="preserve"> se počítá do celkového průměru 3x) – kontrolní písemné</w:t>
      </w:r>
      <w:r w:rsidR="007A0005">
        <w:rPr>
          <w:rFonts w:cstheme="minorHAnsi"/>
          <w:sz w:val="24"/>
          <w:szCs w:val="24"/>
        </w:rPr>
        <w:t xml:space="preserve"> práce s označením Unit test</w:t>
      </w:r>
      <w:r w:rsidR="000D07AA">
        <w:rPr>
          <w:rFonts w:cstheme="minorHAnsi"/>
          <w:sz w:val="24"/>
          <w:szCs w:val="24"/>
        </w:rPr>
        <w:t xml:space="preserve">, </w:t>
      </w:r>
      <w:proofErr w:type="spellStart"/>
      <w:r w:rsidR="000D07AA">
        <w:rPr>
          <w:rFonts w:cstheme="minorHAnsi"/>
          <w:sz w:val="24"/>
          <w:szCs w:val="24"/>
        </w:rPr>
        <w:t>Progress</w:t>
      </w:r>
      <w:proofErr w:type="spellEnd"/>
      <w:r w:rsidR="000D07AA">
        <w:rPr>
          <w:rFonts w:cstheme="minorHAnsi"/>
          <w:sz w:val="24"/>
          <w:szCs w:val="24"/>
        </w:rPr>
        <w:t xml:space="preserve"> test, End-</w:t>
      </w:r>
      <w:proofErr w:type="spellStart"/>
      <w:r w:rsidR="000D07AA">
        <w:rPr>
          <w:rFonts w:cstheme="minorHAnsi"/>
          <w:sz w:val="24"/>
          <w:szCs w:val="24"/>
        </w:rPr>
        <w:t>of</w:t>
      </w:r>
      <w:proofErr w:type="spellEnd"/>
      <w:r w:rsidR="000D07AA">
        <w:rPr>
          <w:rFonts w:cstheme="minorHAnsi"/>
          <w:sz w:val="24"/>
          <w:szCs w:val="24"/>
        </w:rPr>
        <w:t>-</w:t>
      </w:r>
      <w:proofErr w:type="spellStart"/>
      <w:r w:rsidR="000D07AA">
        <w:rPr>
          <w:rFonts w:cstheme="minorHAnsi"/>
          <w:sz w:val="24"/>
          <w:szCs w:val="24"/>
        </w:rPr>
        <w:t>the-year</w:t>
      </w:r>
      <w:proofErr w:type="spellEnd"/>
      <w:r w:rsidR="000D07AA">
        <w:rPr>
          <w:rFonts w:cstheme="minorHAnsi"/>
          <w:sz w:val="24"/>
          <w:szCs w:val="24"/>
        </w:rPr>
        <w:t xml:space="preserve"> test apod. (testy komplexních znalostí a dovedností za delší časové úseky), slohové práce nad 180 slov, komplexní ústní zkoušení (např. simulace maturitní zkoušky profilové či státní)</w:t>
      </w:r>
    </w:p>
    <w:p w:rsidR="00DA0350" w:rsidRDefault="00363120" w:rsidP="00494ADC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Váha 4</w:t>
      </w:r>
      <w:r w:rsidRPr="00363120">
        <w:rPr>
          <w:rFonts w:cstheme="minorHAnsi"/>
          <w:sz w:val="24"/>
          <w:szCs w:val="24"/>
        </w:rPr>
        <w:t xml:space="preserve"> (známka se počítá do celkového průměru 4x)</w:t>
      </w:r>
      <w:r w:rsidR="005753CF">
        <w:rPr>
          <w:rFonts w:cstheme="minorHAnsi"/>
          <w:sz w:val="24"/>
          <w:szCs w:val="24"/>
        </w:rPr>
        <w:t xml:space="preserve"> – komplexní práce výjimečné svým obsahem a rozsahem překračující rámec jedné vyučující hodiny (např. projektová výuka apod.) </w:t>
      </w:r>
    </w:p>
    <w:p w:rsidR="000D07AA" w:rsidRDefault="000D07AA" w:rsidP="000D07AA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Domácí práce a jejich odevzdávání</w:t>
      </w:r>
    </w:p>
    <w:p w:rsidR="000D07AA" w:rsidRDefault="000D07AA" w:rsidP="000D07A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Odevzdávání domácích úkolů a jejich hodnocení se odvolává na aktualizovaný klasifikační řád, kter</w:t>
      </w:r>
      <w:r w:rsidR="00F85F25">
        <w:rPr>
          <w:rFonts w:cstheme="minorHAnsi"/>
          <w:sz w:val="24"/>
          <w:szCs w:val="24"/>
        </w:rPr>
        <w:t>ý je součástí školního řádu 20</w:t>
      </w:r>
      <w:r w:rsidR="00CC24EF">
        <w:rPr>
          <w:rFonts w:cstheme="minorHAnsi"/>
          <w:sz w:val="24"/>
          <w:szCs w:val="24"/>
        </w:rPr>
        <w:t>24</w:t>
      </w:r>
      <w:r w:rsidR="00F85F25">
        <w:rPr>
          <w:rFonts w:cstheme="minorHAnsi"/>
          <w:sz w:val="24"/>
          <w:szCs w:val="24"/>
        </w:rPr>
        <w:t>/</w:t>
      </w:r>
      <w:r w:rsidR="00CC24EF">
        <w:rPr>
          <w:rFonts w:cstheme="minorHAnsi"/>
          <w:sz w:val="24"/>
          <w:szCs w:val="24"/>
        </w:rPr>
        <w:t>25</w:t>
      </w:r>
      <w:r>
        <w:rPr>
          <w:rFonts w:cstheme="minorHAnsi"/>
          <w:sz w:val="24"/>
          <w:szCs w:val="24"/>
        </w:rPr>
        <w:t xml:space="preserve"> pro Gymnázium Varnsdorf</w:t>
      </w:r>
    </w:p>
    <w:p w:rsidR="00363365" w:rsidRPr="00DA0350" w:rsidRDefault="008A63A3" w:rsidP="00DA0350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 případě zapomenutí může být úkol hodnocen nedostatečnou podle váhy známky pro daný úkol</w:t>
      </w:r>
      <w:r w:rsidR="00DC3BA4">
        <w:rPr>
          <w:rFonts w:cstheme="minorHAnsi"/>
          <w:sz w:val="24"/>
          <w:szCs w:val="24"/>
        </w:rPr>
        <w:t xml:space="preserve"> a předem domluvených podmínek odevzdání</w:t>
      </w:r>
      <w:r w:rsidR="00DA035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DA0350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čitel bere zřetel na </w:t>
      </w:r>
      <w:r w:rsidR="00DA0350">
        <w:rPr>
          <w:rFonts w:cstheme="minorHAnsi"/>
          <w:sz w:val="24"/>
          <w:szCs w:val="24"/>
        </w:rPr>
        <w:t xml:space="preserve">řádně odůvodněnou </w:t>
      </w:r>
      <w:r>
        <w:rPr>
          <w:rFonts w:cstheme="minorHAnsi"/>
          <w:sz w:val="24"/>
          <w:szCs w:val="24"/>
        </w:rPr>
        <w:t>omluvu</w:t>
      </w:r>
      <w:r w:rsidR="00DA0350">
        <w:rPr>
          <w:rFonts w:cstheme="minorHAnsi"/>
          <w:sz w:val="24"/>
          <w:szCs w:val="24"/>
        </w:rPr>
        <w:t>, kterou obdrží před termínem odevzdání domácí práce. V těchto případech</w:t>
      </w:r>
      <w:r>
        <w:rPr>
          <w:rFonts w:cstheme="minorHAnsi"/>
          <w:sz w:val="24"/>
          <w:szCs w:val="24"/>
        </w:rPr>
        <w:t xml:space="preserve"> lze</w:t>
      </w:r>
      <w:r w:rsidR="00363365">
        <w:rPr>
          <w:rFonts w:cstheme="minorHAnsi"/>
          <w:sz w:val="24"/>
          <w:szCs w:val="24"/>
        </w:rPr>
        <w:t xml:space="preserve"> odevzdat </w:t>
      </w:r>
      <w:r w:rsidR="00DA0350">
        <w:rPr>
          <w:rFonts w:cstheme="minorHAnsi"/>
          <w:sz w:val="24"/>
          <w:szCs w:val="24"/>
        </w:rPr>
        <w:t>neodevzdaný úkol po dohodě s vyučujícím v</w:t>
      </w:r>
      <w:r w:rsidR="00DA0350" w:rsidRPr="00DA0350">
        <w:rPr>
          <w:rFonts w:cstheme="minorHAnsi"/>
          <w:sz w:val="24"/>
          <w:szCs w:val="24"/>
        </w:rPr>
        <w:t xml:space="preserve"> náhradním</w:t>
      </w:r>
      <w:r w:rsidR="00363365" w:rsidRPr="00DA0350">
        <w:rPr>
          <w:rFonts w:cstheme="minorHAnsi"/>
          <w:sz w:val="24"/>
          <w:szCs w:val="24"/>
        </w:rPr>
        <w:t xml:space="preserve"> termínu, který si žák domluví s</w:t>
      </w:r>
      <w:r w:rsidR="00FA3115" w:rsidRPr="00DA0350">
        <w:rPr>
          <w:rFonts w:cstheme="minorHAnsi"/>
          <w:sz w:val="24"/>
          <w:szCs w:val="24"/>
        </w:rPr>
        <w:t> </w:t>
      </w:r>
      <w:r w:rsidR="00363365" w:rsidRPr="00DA0350">
        <w:rPr>
          <w:rFonts w:cstheme="minorHAnsi"/>
          <w:sz w:val="24"/>
          <w:szCs w:val="24"/>
        </w:rPr>
        <w:t>vyučujícím</w:t>
      </w:r>
      <w:r w:rsidR="00FA3115" w:rsidRPr="00DA0350">
        <w:rPr>
          <w:rFonts w:cstheme="minorHAnsi"/>
          <w:sz w:val="24"/>
          <w:szCs w:val="24"/>
        </w:rPr>
        <w:t xml:space="preserve"> (viz doplnění níže týkající se velkých slohových prací)</w:t>
      </w:r>
    </w:p>
    <w:p w:rsidR="00634D66" w:rsidRDefault="00E37404" w:rsidP="00634D66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Podmínky</w:t>
      </w:r>
      <w:r w:rsidR="004A5E79" w:rsidRPr="00E37404">
        <w:rPr>
          <w:rFonts w:cstheme="minorHAnsi"/>
          <w:sz w:val="24"/>
          <w:szCs w:val="24"/>
        </w:rPr>
        <w:t xml:space="preserve"> klasifikace</w:t>
      </w:r>
    </w:p>
    <w:p w:rsidR="00634D66" w:rsidRPr="007642A0" w:rsidRDefault="00634D66" w:rsidP="007642A0">
      <w:pPr>
        <w:pStyle w:val="Odstavecseseznamem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642A0">
        <w:rPr>
          <w:rFonts w:cstheme="minorHAnsi"/>
          <w:sz w:val="24"/>
          <w:szCs w:val="24"/>
        </w:rPr>
        <w:t xml:space="preserve">Žák je klasifikován pouze v případě, splní-li následující podmínky: a) absolvuje všechny velké testy (tzv. Unit Testy) a b) odevzdá veškeré </w:t>
      </w:r>
      <w:r w:rsidR="00FA3115" w:rsidRPr="007642A0">
        <w:rPr>
          <w:rFonts w:cstheme="minorHAnsi"/>
          <w:sz w:val="24"/>
          <w:szCs w:val="24"/>
        </w:rPr>
        <w:t xml:space="preserve">velké domácí </w:t>
      </w:r>
      <w:r w:rsidRPr="007642A0">
        <w:rPr>
          <w:rFonts w:cstheme="minorHAnsi"/>
          <w:sz w:val="24"/>
          <w:szCs w:val="24"/>
        </w:rPr>
        <w:t>slohové práce za dané klasifikační období (čtvrtletí/pololetí)</w:t>
      </w:r>
      <w:r w:rsidR="00FA3115" w:rsidRPr="007642A0">
        <w:rPr>
          <w:rFonts w:cstheme="minorHAnsi"/>
          <w:sz w:val="24"/>
          <w:szCs w:val="24"/>
        </w:rPr>
        <w:t>. Neodevzdání práce se nehodnotí jako nedostatečná, hodnocena může být pouze odevzdaná slohová práce</w:t>
      </w:r>
    </w:p>
    <w:p w:rsidR="00634D66" w:rsidRPr="007642A0" w:rsidRDefault="005C2CC9" w:rsidP="007642A0">
      <w:pPr>
        <w:pStyle w:val="Odstavecseseznamem"/>
        <w:numPr>
          <w:ilvl w:val="2"/>
          <w:numId w:val="12"/>
        </w:numPr>
        <w:jc w:val="both"/>
        <w:rPr>
          <w:rFonts w:cstheme="minorHAnsi"/>
          <w:sz w:val="24"/>
          <w:szCs w:val="24"/>
        </w:rPr>
      </w:pPr>
      <w:r w:rsidRPr="007642A0">
        <w:rPr>
          <w:rFonts w:cstheme="minorHAnsi"/>
          <w:sz w:val="24"/>
          <w:szCs w:val="24"/>
        </w:rPr>
        <w:t>Výsledky vzdělávání žáka v jednotlivých povinných a nepovinných předmětech stanovených školním</w:t>
      </w:r>
      <w:r w:rsidRPr="007642A0">
        <w:rPr>
          <w:rFonts w:cstheme="minorHAnsi"/>
          <w:sz w:val="24"/>
          <w:szCs w:val="24"/>
        </w:rPr>
        <w:t xml:space="preserve"> </w:t>
      </w:r>
      <w:r w:rsidRPr="007642A0">
        <w:rPr>
          <w:rFonts w:cstheme="minorHAnsi"/>
          <w:sz w:val="24"/>
          <w:szCs w:val="24"/>
        </w:rPr>
        <w:t>vzdělávacím programem se hodnotí na vysvědčení klasifikačním stupněm, slovně nebo kombinací</w:t>
      </w:r>
      <w:r w:rsidRPr="007642A0">
        <w:rPr>
          <w:rFonts w:cstheme="minorHAnsi"/>
          <w:sz w:val="24"/>
          <w:szCs w:val="24"/>
        </w:rPr>
        <w:t xml:space="preserve"> </w:t>
      </w:r>
      <w:r w:rsidRPr="007642A0">
        <w:rPr>
          <w:rFonts w:cstheme="minorHAnsi"/>
          <w:sz w:val="24"/>
          <w:szCs w:val="24"/>
        </w:rPr>
        <w:t>obou způsobů. O způsobu hodnocení rozhoduje ředitel školy se souhlasem školské rady</w:t>
      </w:r>
      <w:r w:rsidRPr="007642A0">
        <w:rPr>
          <w:rFonts w:cstheme="minorHAnsi"/>
          <w:sz w:val="24"/>
          <w:szCs w:val="24"/>
        </w:rPr>
        <w:t xml:space="preserve"> (viz </w:t>
      </w:r>
      <w:r w:rsidR="007642A0" w:rsidRPr="007642A0">
        <w:rPr>
          <w:rFonts w:cstheme="minorHAnsi"/>
          <w:sz w:val="24"/>
          <w:szCs w:val="24"/>
        </w:rPr>
        <w:t>část 4/</w:t>
      </w:r>
      <w:r w:rsidRPr="007642A0">
        <w:rPr>
          <w:rFonts w:cstheme="minorHAnsi"/>
          <w:sz w:val="24"/>
          <w:szCs w:val="24"/>
        </w:rPr>
        <w:t xml:space="preserve">článek </w:t>
      </w:r>
      <w:r w:rsidR="007642A0" w:rsidRPr="007642A0">
        <w:rPr>
          <w:rFonts w:cstheme="minorHAnsi"/>
          <w:sz w:val="24"/>
          <w:szCs w:val="24"/>
        </w:rPr>
        <w:t>4 aktualizovaného školního řádu)</w:t>
      </w:r>
    </w:p>
    <w:p w:rsidR="00715A2F" w:rsidRDefault="00715A2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715A2F" w:rsidRDefault="00715A2F" w:rsidP="00363365">
      <w:pPr>
        <w:pStyle w:val="Odstavecseseznamem"/>
        <w:ind w:left="21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Potvrzuji, že jsem byl </w:t>
      </w:r>
      <w:proofErr w:type="spellStart"/>
      <w:r>
        <w:rPr>
          <w:rFonts w:cstheme="minorHAnsi"/>
          <w:b/>
          <w:sz w:val="24"/>
          <w:szCs w:val="24"/>
        </w:rPr>
        <w:t>seznámem</w:t>
      </w:r>
      <w:proofErr w:type="spellEnd"/>
      <w:r>
        <w:rPr>
          <w:rFonts w:cstheme="minorHAnsi"/>
          <w:b/>
          <w:sz w:val="24"/>
          <w:szCs w:val="24"/>
        </w:rPr>
        <w:t xml:space="preserve"> s kritérii hodnocení v předmětech AJ a </w:t>
      </w:r>
      <w:proofErr w:type="spellStart"/>
      <w:r>
        <w:rPr>
          <w:rFonts w:cstheme="minorHAnsi"/>
          <w:b/>
          <w:sz w:val="24"/>
          <w:szCs w:val="24"/>
        </w:rPr>
        <w:t>KAJv</w:t>
      </w:r>
      <w:proofErr w:type="spellEnd"/>
      <w:r>
        <w:rPr>
          <w:rFonts w:cstheme="minorHAnsi"/>
          <w:b/>
          <w:sz w:val="24"/>
          <w:szCs w:val="24"/>
        </w:rPr>
        <w:t xml:space="preserve"> Mgr. Marka Jasy platnými od 1.9. 2024.</w:t>
      </w:r>
    </w:p>
    <w:p w:rsidR="00363365" w:rsidRPr="00363365" w:rsidRDefault="00363365" w:rsidP="00363365">
      <w:pPr>
        <w:pStyle w:val="Odstavecseseznamem"/>
        <w:ind w:left="2160"/>
        <w:rPr>
          <w:rFonts w:cstheme="minorHAnsi"/>
          <w:b/>
          <w:sz w:val="24"/>
          <w:szCs w:val="24"/>
        </w:rPr>
      </w:pPr>
      <w:r w:rsidRPr="00363365">
        <w:rPr>
          <w:rFonts w:cstheme="minorHAnsi"/>
          <w:b/>
          <w:sz w:val="24"/>
          <w:szCs w:val="24"/>
        </w:rPr>
        <w:t>Pozn. Veškerá další kritéria se opírají o aktualizovaný klasifikační řád, kter</w:t>
      </w:r>
      <w:r w:rsidR="00F85F25">
        <w:rPr>
          <w:rFonts w:cstheme="minorHAnsi"/>
          <w:b/>
          <w:sz w:val="24"/>
          <w:szCs w:val="24"/>
        </w:rPr>
        <w:t>ý je součástí školního řádu 20</w:t>
      </w:r>
      <w:r w:rsidR="005753CF">
        <w:rPr>
          <w:rFonts w:cstheme="minorHAnsi"/>
          <w:b/>
          <w:sz w:val="24"/>
          <w:szCs w:val="24"/>
        </w:rPr>
        <w:t>2</w:t>
      </w:r>
      <w:r w:rsidR="005C2CC9">
        <w:rPr>
          <w:rFonts w:cstheme="minorHAnsi"/>
          <w:b/>
          <w:sz w:val="24"/>
          <w:szCs w:val="24"/>
        </w:rPr>
        <w:t>4</w:t>
      </w:r>
      <w:r w:rsidR="00F85F25">
        <w:rPr>
          <w:rFonts w:cstheme="minorHAnsi"/>
          <w:b/>
          <w:sz w:val="24"/>
          <w:szCs w:val="24"/>
        </w:rPr>
        <w:t>/</w:t>
      </w:r>
      <w:r w:rsidR="005753CF">
        <w:rPr>
          <w:rFonts w:cstheme="minorHAnsi"/>
          <w:b/>
          <w:sz w:val="24"/>
          <w:szCs w:val="24"/>
        </w:rPr>
        <w:t>2</w:t>
      </w:r>
      <w:r w:rsidR="005C2CC9">
        <w:rPr>
          <w:rFonts w:cstheme="minorHAnsi"/>
          <w:b/>
          <w:sz w:val="24"/>
          <w:szCs w:val="24"/>
        </w:rPr>
        <w:t>5</w:t>
      </w:r>
      <w:r w:rsidRPr="00363365">
        <w:rPr>
          <w:rFonts w:cstheme="minorHAnsi"/>
          <w:b/>
          <w:sz w:val="24"/>
          <w:szCs w:val="24"/>
        </w:rPr>
        <w:t xml:space="preserve"> pro Gymnázium Varnsdorf</w:t>
      </w:r>
    </w:p>
    <w:tbl>
      <w:tblPr>
        <w:tblStyle w:val="Mkatabulky"/>
        <w:tblW w:w="0" w:type="auto"/>
        <w:tblInd w:w="1800" w:type="dxa"/>
        <w:tblLook w:val="04A0" w:firstRow="1" w:lastRow="0" w:firstColumn="1" w:lastColumn="0" w:noHBand="0" w:noVBand="1"/>
      </w:tblPr>
      <w:tblGrid>
        <w:gridCol w:w="3744"/>
        <w:gridCol w:w="3744"/>
      </w:tblGrid>
      <w:tr w:rsidR="00B10E57" w:rsidTr="00B10E57">
        <w:tc>
          <w:tcPr>
            <w:tcW w:w="4606" w:type="dxa"/>
          </w:tcPr>
          <w:p w:rsidR="00B10E57" w:rsidRDefault="00715A2F" w:rsidP="003633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Jméno, příjmení, třída</w:t>
            </w:r>
          </w:p>
        </w:tc>
        <w:tc>
          <w:tcPr>
            <w:tcW w:w="4606" w:type="dxa"/>
          </w:tcPr>
          <w:p w:rsidR="00B10E57" w:rsidRDefault="00715A2F" w:rsidP="003633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Jméno, příjmení, třída</w:t>
            </w:r>
            <w:bookmarkStart w:id="0" w:name="_GoBack"/>
            <w:bookmarkEnd w:id="0"/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E57" w:rsidTr="00B10E57"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B10E57" w:rsidRDefault="00B10E57" w:rsidP="003633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63365" w:rsidRPr="00363365" w:rsidRDefault="00363365" w:rsidP="00363365">
      <w:pPr>
        <w:ind w:left="1800"/>
        <w:rPr>
          <w:rFonts w:cstheme="minorHAnsi"/>
          <w:sz w:val="24"/>
          <w:szCs w:val="24"/>
        </w:rPr>
      </w:pPr>
    </w:p>
    <w:sectPr w:rsidR="00363365" w:rsidRPr="00363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6247"/>
    <w:multiLevelType w:val="hybridMultilevel"/>
    <w:tmpl w:val="F8F6A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7513"/>
    <w:multiLevelType w:val="hybridMultilevel"/>
    <w:tmpl w:val="613CD6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686757"/>
    <w:multiLevelType w:val="hybridMultilevel"/>
    <w:tmpl w:val="663A46A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FD40F3"/>
    <w:multiLevelType w:val="hybridMultilevel"/>
    <w:tmpl w:val="F15C01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A7CD6"/>
    <w:multiLevelType w:val="hybridMultilevel"/>
    <w:tmpl w:val="F88E2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375F"/>
    <w:multiLevelType w:val="hybridMultilevel"/>
    <w:tmpl w:val="E474E51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241011"/>
    <w:multiLevelType w:val="hybridMultilevel"/>
    <w:tmpl w:val="1DEC6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A2A78"/>
    <w:multiLevelType w:val="multilevel"/>
    <w:tmpl w:val="0404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03617"/>
    <w:multiLevelType w:val="hybridMultilevel"/>
    <w:tmpl w:val="9F7AA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D1B2B"/>
    <w:multiLevelType w:val="hybridMultilevel"/>
    <w:tmpl w:val="F8C4FD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EE0EC5"/>
    <w:multiLevelType w:val="hybridMultilevel"/>
    <w:tmpl w:val="928CA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053F3"/>
    <w:multiLevelType w:val="hybridMultilevel"/>
    <w:tmpl w:val="B9EE58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BC8"/>
    <w:rsid w:val="000D07AA"/>
    <w:rsid w:val="00173BC8"/>
    <w:rsid w:val="00363120"/>
    <w:rsid w:val="00363365"/>
    <w:rsid w:val="00494ADC"/>
    <w:rsid w:val="004A5E79"/>
    <w:rsid w:val="005753CF"/>
    <w:rsid w:val="0058776C"/>
    <w:rsid w:val="005C2CC9"/>
    <w:rsid w:val="00634D66"/>
    <w:rsid w:val="00715A2F"/>
    <w:rsid w:val="007642A0"/>
    <w:rsid w:val="007A0005"/>
    <w:rsid w:val="008A63A3"/>
    <w:rsid w:val="00B10E57"/>
    <w:rsid w:val="00CC24EF"/>
    <w:rsid w:val="00DA0350"/>
    <w:rsid w:val="00DC3BA4"/>
    <w:rsid w:val="00E11215"/>
    <w:rsid w:val="00E37404"/>
    <w:rsid w:val="00E826D2"/>
    <w:rsid w:val="00F074C4"/>
    <w:rsid w:val="00F85F25"/>
    <w:rsid w:val="00FA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BC66"/>
  <w15:docId w15:val="{FFC18939-27FC-40C4-9853-A91DDA92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6D2"/>
    <w:pPr>
      <w:ind w:left="720"/>
      <w:contextualSpacing/>
    </w:pPr>
  </w:style>
  <w:style w:type="table" w:styleId="Mkatabulky">
    <w:name w:val="Table Grid"/>
    <w:basedOn w:val="Normlntabulka"/>
    <w:uiPriority w:val="59"/>
    <w:rsid w:val="00B1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Marek Jasa</cp:lastModifiedBy>
  <cp:revision>5</cp:revision>
  <dcterms:created xsi:type="dcterms:W3CDTF">2021-09-02T10:31:00Z</dcterms:created>
  <dcterms:modified xsi:type="dcterms:W3CDTF">2024-11-20T07:23:00Z</dcterms:modified>
</cp:coreProperties>
</file>