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5386" w14:textId="77777777" w:rsidR="0040392A" w:rsidRPr="0040392A" w:rsidRDefault="0040392A" w:rsidP="004039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b/>
          <w:bCs/>
          <w:sz w:val="24"/>
          <w:szCs w:val="24"/>
          <w:u w:val="single"/>
        </w:rPr>
        <w:t>PODMÍNKY KLASIFIKACE ŽÁKŮ</w:t>
      </w:r>
    </w:p>
    <w:p w14:paraId="22BD1B71" w14:textId="77777777" w:rsidR="0040392A" w:rsidRPr="0040392A" w:rsidRDefault="0040392A" w:rsidP="004039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b/>
          <w:bCs/>
          <w:sz w:val="24"/>
          <w:szCs w:val="24"/>
          <w:u w:val="single"/>
        </w:rPr>
        <w:t>PRO ŠKOLNÍ ROK 2024/2025</w:t>
      </w:r>
    </w:p>
    <w:p w14:paraId="4BD276C5" w14:textId="77777777" w:rsidR="0040392A" w:rsidRPr="0040392A" w:rsidRDefault="0040392A" w:rsidP="004039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350A9" w14:textId="77777777" w:rsidR="0040392A" w:rsidRPr="0040392A" w:rsidRDefault="0040392A" w:rsidP="004039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Předměty</w:t>
      </w:r>
      <w:r w:rsidRPr="0040392A">
        <w:rPr>
          <w:rFonts w:ascii="Times New Roman" w:hAnsi="Times New Roman" w:cs="Times New Roman"/>
          <w:sz w:val="24"/>
          <w:szCs w:val="24"/>
        </w:rPr>
        <w:t>: Český jazyk</w:t>
      </w:r>
    </w:p>
    <w:p w14:paraId="39DA4F38" w14:textId="77777777" w:rsidR="0040392A" w:rsidRPr="0040392A" w:rsidRDefault="0040392A" w:rsidP="004039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b/>
          <w:bCs/>
          <w:sz w:val="24"/>
          <w:szCs w:val="24"/>
          <w:u w:val="single"/>
        </w:rPr>
        <w:t>Vyučující</w:t>
      </w:r>
      <w:r w:rsidRPr="0040392A">
        <w:rPr>
          <w:rFonts w:ascii="Times New Roman" w:hAnsi="Times New Roman" w:cs="Times New Roman"/>
          <w:sz w:val="24"/>
          <w:szCs w:val="24"/>
        </w:rPr>
        <w:t>: Mgr. Boumová Kateřina</w:t>
      </w:r>
    </w:p>
    <w:p w14:paraId="071DD96F" w14:textId="77777777" w:rsidR="0040392A" w:rsidRPr="0040392A" w:rsidRDefault="0040392A" w:rsidP="004039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b/>
          <w:bCs/>
          <w:sz w:val="24"/>
          <w:szCs w:val="24"/>
          <w:u w:val="single"/>
        </w:rPr>
        <w:t>Třídy:</w:t>
      </w:r>
      <w:r w:rsidRPr="0040392A">
        <w:rPr>
          <w:rFonts w:ascii="Times New Roman" w:hAnsi="Times New Roman" w:cs="Times New Roman"/>
          <w:sz w:val="24"/>
          <w:szCs w:val="24"/>
        </w:rPr>
        <w:t xml:space="preserve"> G1 B</w:t>
      </w:r>
    </w:p>
    <w:p w14:paraId="1F2B32BF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aktivita při hodině </w:t>
      </w:r>
    </w:p>
    <w:p w14:paraId="57467E6F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práce podle pokynů učitele</w:t>
      </w:r>
    </w:p>
    <w:p w14:paraId="466D593E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postoj k předmětu (zodpovědnost, dotahování úkolů do konce, pomoc druhým, snaha zlepšit se, kreativita, spolupráce, komunikativnost)</w:t>
      </w:r>
    </w:p>
    <w:p w14:paraId="6C056F18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absolvování velké kontrolní práce (diktát, sloh, jazyk, literatura); pokud bude žák v době informování o práci chybět, je jeho povinností si zjistit, kdy a z čeho se práce píše a připravit se na ní</w:t>
      </w:r>
    </w:p>
    <w:p w14:paraId="2783E82D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vedení čtenářského deníku; 5 knih za školní rok = 5 povinných žánrů (2 knihy na pololetí - 1x ze seznamu doporučené četby, 1x dle vlastního výběru) 1 kniha jako referát v hodině</w:t>
      </w:r>
    </w:p>
    <w:p w14:paraId="0A6ED4F3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alespoň 1 samostatný mluvený projev dle zadání za pololetí (referát o knize, mluvní cvičení)</w:t>
      </w:r>
    </w:p>
    <w:p w14:paraId="58EC3682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zkoušení v klasifikačním týdnu (známka má váhu písemného opakování probrané lekce)</w:t>
      </w:r>
    </w:p>
    <w:p w14:paraId="78F3F6F5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v případě nepřítomnosti ve výuce je žák povinen doplnit učivo, případně si domluvit náhradní termín písemného opakování</w:t>
      </w:r>
    </w:p>
    <w:p w14:paraId="42561E1F" w14:textId="7CCC07DE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sledování mailů + Google učebny</w:t>
      </w:r>
      <w:r w:rsidR="006B4F4C">
        <w:rPr>
          <w:rFonts w:ascii="Times New Roman" w:hAnsi="Times New Roman" w:cs="Times New Roman"/>
          <w:sz w:val="24"/>
          <w:szCs w:val="24"/>
        </w:rPr>
        <w:t>; domácí práce (v případě nepřítomnosti doplnit)</w:t>
      </w:r>
    </w:p>
    <w:p w14:paraId="7CCE74AF" w14:textId="77777777" w:rsidR="0040392A" w:rsidRPr="0040392A" w:rsidRDefault="0040392A" w:rsidP="0040392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92A">
        <w:rPr>
          <w:rFonts w:ascii="Times New Roman" w:hAnsi="Times New Roman" w:cs="Times New Roman"/>
          <w:sz w:val="24"/>
          <w:szCs w:val="24"/>
        </w:rPr>
        <w:t>v hodinách se nebudou používat mobily, chytré hodinky atd., pokud k tomu nebude dán výslovný pokyn ze strany vyučujícího; všechny tyto přístroje budou schované vypnuté/ztišené v tašce</w:t>
      </w:r>
    </w:p>
    <w:p w14:paraId="525C38CC" w14:textId="77777777" w:rsidR="00FF5F4D" w:rsidRPr="0040392A" w:rsidRDefault="00FF5F4D" w:rsidP="00403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F5F4D" w:rsidRPr="0040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54F"/>
    <w:multiLevelType w:val="multilevel"/>
    <w:tmpl w:val="DDA2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52DA0"/>
    <w:multiLevelType w:val="multilevel"/>
    <w:tmpl w:val="12C6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873531">
    <w:abstractNumId w:val="0"/>
  </w:num>
  <w:num w:numId="2" w16cid:durableId="63314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2A"/>
    <w:rsid w:val="00384C2E"/>
    <w:rsid w:val="0040392A"/>
    <w:rsid w:val="006B4F4C"/>
    <w:rsid w:val="00DB4AE5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96F7"/>
  <w15:chartTrackingRefBased/>
  <w15:docId w15:val="{B8B6B163-F9B4-4C6B-A527-A3CA657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3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3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3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3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3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3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3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3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3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3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39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9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9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9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9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9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3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3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3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39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39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39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3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39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3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Boumová</dc:creator>
  <cp:keywords/>
  <dc:description/>
  <cp:lastModifiedBy>Kateřina Boumová</cp:lastModifiedBy>
  <cp:revision>2</cp:revision>
  <dcterms:created xsi:type="dcterms:W3CDTF">2024-09-12T10:44:00Z</dcterms:created>
  <dcterms:modified xsi:type="dcterms:W3CDTF">2024-12-16T13:41:00Z</dcterms:modified>
</cp:coreProperties>
</file>